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86B" w:rsidRPr="000E0F2B" w:rsidRDefault="003F6D10" w:rsidP="00074C22">
      <w:pPr>
        <w:tabs>
          <w:tab w:val="left" w:pos="2923"/>
        </w:tabs>
        <w:jc w:val="center"/>
        <w:rPr>
          <w:rFonts w:asciiTheme="majorBidi" w:hAnsiTheme="majorBidi" w:cstheme="majorBidi"/>
          <w:b/>
          <w:bCs/>
          <w:sz w:val="28"/>
          <w:szCs w:val="28"/>
        </w:rPr>
      </w:pPr>
      <w:r w:rsidRPr="000E0F2B">
        <w:rPr>
          <w:rFonts w:asciiTheme="majorBidi" w:hAnsiTheme="majorBidi" w:cstheme="majorBidi"/>
          <w:b/>
          <w:bCs/>
          <w:sz w:val="28"/>
          <w:szCs w:val="28"/>
        </w:rPr>
        <w:t xml:space="preserve">Welcome </w:t>
      </w:r>
      <w:r w:rsidR="00074C22">
        <w:rPr>
          <w:rFonts w:asciiTheme="majorBidi" w:hAnsiTheme="majorBidi" w:cstheme="majorBidi"/>
          <w:b/>
          <w:bCs/>
          <w:sz w:val="28"/>
          <w:szCs w:val="28"/>
        </w:rPr>
        <w:t>to</w:t>
      </w:r>
      <w:r w:rsidRPr="000E0F2B">
        <w:rPr>
          <w:rFonts w:asciiTheme="majorBidi" w:hAnsiTheme="majorBidi" w:cstheme="majorBidi"/>
          <w:b/>
          <w:bCs/>
          <w:sz w:val="28"/>
          <w:szCs w:val="28"/>
        </w:rPr>
        <w:t xml:space="preserve"> Medical Technologies Journal</w:t>
      </w:r>
    </w:p>
    <w:p w:rsidR="00074C22" w:rsidRPr="000E0F2B" w:rsidRDefault="00074C22" w:rsidP="00074C22">
      <w:pPr>
        <w:suppressAutoHyphens/>
        <w:jc w:val="both"/>
        <w:rPr>
          <w:rFonts w:asciiTheme="majorBidi" w:hAnsiTheme="majorBidi" w:cstheme="majorBidi"/>
          <w:b/>
          <w:bCs/>
          <w:i/>
          <w:iCs/>
          <w:sz w:val="24"/>
          <w:szCs w:val="24"/>
        </w:rPr>
      </w:pPr>
      <w:r>
        <w:rPr>
          <w:rFonts w:asciiTheme="majorBidi" w:eastAsia="SimSun" w:hAnsiTheme="majorBidi" w:cstheme="majorBidi"/>
          <w:b/>
          <w:i/>
          <w:iCs/>
          <w:sz w:val="24"/>
          <w:szCs w:val="24"/>
          <w:lang w:eastAsia="ar-SA"/>
        </w:rPr>
        <w:t>T</w:t>
      </w:r>
      <w:r w:rsidRPr="000E0F2B">
        <w:rPr>
          <w:rFonts w:asciiTheme="majorBidi" w:eastAsia="SimSun" w:hAnsiTheme="majorBidi" w:cstheme="majorBidi"/>
          <w:b/>
          <w:i/>
          <w:iCs/>
          <w:sz w:val="24"/>
          <w:szCs w:val="24"/>
          <w:lang w:eastAsia="ar-SA"/>
        </w:rPr>
        <w:t xml:space="preserve">ype </w:t>
      </w:r>
      <w:r>
        <w:rPr>
          <w:rFonts w:asciiTheme="majorBidi" w:eastAsia="SimSun" w:hAnsiTheme="majorBidi" w:cstheme="majorBidi"/>
          <w:b/>
          <w:i/>
          <w:iCs/>
          <w:sz w:val="24"/>
          <w:szCs w:val="24"/>
          <w:lang w:eastAsia="ar-SA"/>
        </w:rPr>
        <w:t xml:space="preserve">of </w:t>
      </w:r>
      <w:r w:rsidRPr="000E0F2B">
        <w:rPr>
          <w:rFonts w:asciiTheme="majorBidi" w:eastAsia="SimSun" w:hAnsiTheme="majorBidi" w:cstheme="majorBidi"/>
          <w:b/>
          <w:i/>
          <w:iCs/>
          <w:sz w:val="24"/>
          <w:szCs w:val="24"/>
          <w:lang w:eastAsia="ar-SA"/>
        </w:rPr>
        <w:t xml:space="preserve">Article: </w:t>
      </w:r>
      <w:r w:rsidRPr="00074C22">
        <w:rPr>
          <w:rFonts w:asciiTheme="majorBidi" w:eastAsia="SimSun" w:hAnsiTheme="majorBidi" w:cstheme="majorBidi"/>
          <w:b/>
          <w:i/>
          <w:iCs/>
          <w:sz w:val="24"/>
          <w:szCs w:val="24"/>
          <w:lang w:eastAsia="ar-SA"/>
        </w:rPr>
        <w:t>Editorial</w:t>
      </w:r>
      <w:r w:rsidRPr="000E0F2B">
        <w:rPr>
          <w:rFonts w:asciiTheme="majorBidi" w:hAnsiTheme="majorBidi" w:cstheme="majorBidi"/>
          <w:b/>
          <w:bCs/>
          <w:i/>
          <w:iCs/>
          <w:sz w:val="24"/>
          <w:szCs w:val="24"/>
        </w:rPr>
        <w:t xml:space="preserve"> </w:t>
      </w:r>
    </w:p>
    <w:p w:rsidR="00804C69" w:rsidRDefault="00C54A6B" w:rsidP="00545E37">
      <w:pPr>
        <w:tabs>
          <w:tab w:val="left" w:pos="2923"/>
        </w:tabs>
        <w:spacing w:after="0" w:line="240" w:lineRule="auto"/>
        <w:ind w:firstLine="357"/>
        <w:jc w:val="center"/>
        <w:rPr>
          <w:rFonts w:asciiTheme="majorBidi" w:hAnsiTheme="majorBidi" w:cstheme="majorBidi"/>
          <w:sz w:val="24"/>
          <w:szCs w:val="24"/>
        </w:rPr>
      </w:pPr>
      <w:proofErr w:type="spellStart"/>
      <w:r w:rsidRPr="000E0F2B">
        <w:rPr>
          <w:rFonts w:asciiTheme="majorBidi" w:hAnsiTheme="majorBidi" w:cstheme="majorBidi"/>
          <w:sz w:val="24"/>
          <w:szCs w:val="24"/>
        </w:rPr>
        <w:t>Abdeldjalil</w:t>
      </w:r>
      <w:proofErr w:type="spellEnd"/>
      <w:r w:rsidRPr="000E0F2B">
        <w:rPr>
          <w:rFonts w:asciiTheme="majorBidi" w:hAnsiTheme="majorBidi" w:cstheme="majorBidi"/>
          <w:sz w:val="24"/>
          <w:szCs w:val="24"/>
        </w:rPr>
        <w:t xml:space="preserve"> </w:t>
      </w:r>
      <w:proofErr w:type="spellStart"/>
      <w:r w:rsidRPr="000E0F2B">
        <w:rPr>
          <w:rFonts w:asciiTheme="majorBidi" w:hAnsiTheme="majorBidi" w:cstheme="majorBidi"/>
          <w:sz w:val="24"/>
          <w:szCs w:val="24"/>
        </w:rPr>
        <w:t>Khelassi</w:t>
      </w:r>
      <w:proofErr w:type="spellEnd"/>
      <w:r w:rsidR="0074618B">
        <w:rPr>
          <w:rFonts w:asciiTheme="majorBidi" w:hAnsiTheme="majorBidi" w:cstheme="majorBidi"/>
          <w:sz w:val="24"/>
          <w:szCs w:val="24"/>
        </w:rPr>
        <w:t xml:space="preserve"> </w:t>
      </w:r>
    </w:p>
    <w:p w:rsidR="00804C69" w:rsidRDefault="0074618B" w:rsidP="00545E37">
      <w:pPr>
        <w:tabs>
          <w:tab w:val="left" w:pos="2923"/>
        </w:tabs>
        <w:spacing w:after="0" w:line="240" w:lineRule="auto"/>
        <w:ind w:firstLine="357"/>
        <w:jc w:val="center"/>
        <w:rPr>
          <w:rFonts w:asciiTheme="majorBidi" w:hAnsiTheme="majorBidi" w:cstheme="majorBidi"/>
          <w:sz w:val="24"/>
          <w:szCs w:val="24"/>
        </w:rPr>
      </w:pPr>
      <w:r w:rsidRPr="000D2D2F">
        <w:rPr>
          <w:rFonts w:asciiTheme="majorBidi" w:hAnsiTheme="majorBidi" w:cstheme="majorBidi"/>
          <w:sz w:val="24"/>
          <w:szCs w:val="24"/>
        </w:rPr>
        <w:t>Informatics</w:t>
      </w:r>
      <w:r w:rsidR="00804C69">
        <w:rPr>
          <w:rFonts w:asciiTheme="majorBidi" w:hAnsiTheme="majorBidi" w:cstheme="majorBidi"/>
          <w:sz w:val="24"/>
          <w:szCs w:val="24"/>
        </w:rPr>
        <w:t xml:space="preserve"> department, sciences faculty, </w:t>
      </w:r>
      <w:proofErr w:type="spellStart"/>
      <w:r w:rsidRPr="000D2D2F">
        <w:rPr>
          <w:rFonts w:asciiTheme="majorBidi" w:hAnsiTheme="majorBidi" w:cstheme="majorBidi"/>
          <w:sz w:val="24"/>
          <w:szCs w:val="24"/>
        </w:rPr>
        <w:t>Abou</w:t>
      </w:r>
      <w:proofErr w:type="spellEnd"/>
      <w:r w:rsidRPr="000D2D2F">
        <w:rPr>
          <w:rFonts w:asciiTheme="majorBidi" w:hAnsiTheme="majorBidi" w:cstheme="majorBidi"/>
          <w:sz w:val="24"/>
          <w:szCs w:val="24"/>
        </w:rPr>
        <w:t xml:space="preserve"> </w:t>
      </w:r>
      <w:proofErr w:type="spellStart"/>
      <w:r w:rsidRPr="000D2D2F">
        <w:rPr>
          <w:rFonts w:asciiTheme="majorBidi" w:hAnsiTheme="majorBidi" w:cstheme="majorBidi"/>
          <w:sz w:val="24"/>
          <w:szCs w:val="24"/>
        </w:rPr>
        <w:t>Beker</w:t>
      </w:r>
      <w:proofErr w:type="spellEnd"/>
      <w:r w:rsidRPr="000D2D2F">
        <w:rPr>
          <w:rFonts w:asciiTheme="majorBidi" w:hAnsiTheme="majorBidi" w:cstheme="majorBidi"/>
          <w:sz w:val="24"/>
          <w:szCs w:val="24"/>
        </w:rPr>
        <w:t xml:space="preserve"> </w:t>
      </w:r>
      <w:proofErr w:type="spellStart"/>
      <w:r w:rsidRPr="000D2D2F">
        <w:rPr>
          <w:rFonts w:asciiTheme="majorBidi" w:hAnsiTheme="majorBidi" w:cstheme="majorBidi"/>
          <w:sz w:val="24"/>
          <w:szCs w:val="24"/>
        </w:rPr>
        <w:t>Belkaid</w:t>
      </w:r>
      <w:proofErr w:type="spellEnd"/>
      <w:r w:rsidRPr="000D2D2F">
        <w:rPr>
          <w:rFonts w:asciiTheme="majorBidi" w:hAnsiTheme="majorBidi" w:cstheme="majorBidi"/>
          <w:sz w:val="24"/>
          <w:szCs w:val="24"/>
        </w:rPr>
        <w:t xml:space="preserve"> University of </w:t>
      </w:r>
      <w:proofErr w:type="spellStart"/>
      <w:r w:rsidRPr="000D2D2F">
        <w:rPr>
          <w:rFonts w:asciiTheme="majorBidi" w:hAnsiTheme="majorBidi" w:cstheme="majorBidi"/>
          <w:sz w:val="24"/>
          <w:szCs w:val="24"/>
        </w:rPr>
        <w:t>Tlemcen</w:t>
      </w:r>
      <w:proofErr w:type="spellEnd"/>
      <w:r w:rsidR="00804C69">
        <w:rPr>
          <w:rFonts w:asciiTheme="majorBidi" w:hAnsiTheme="majorBidi" w:cstheme="majorBidi"/>
          <w:sz w:val="24"/>
          <w:szCs w:val="24"/>
        </w:rPr>
        <w:t xml:space="preserve">, Algeria </w:t>
      </w:r>
    </w:p>
    <w:p w:rsidR="0074618B" w:rsidRDefault="00576E8A" w:rsidP="00545E37">
      <w:pPr>
        <w:tabs>
          <w:tab w:val="left" w:pos="2923"/>
        </w:tabs>
        <w:spacing w:after="0" w:line="240" w:lineRule="auto"/>
        <w:ind w:firstLine="357"/>
        <w:jc w:val="center"/>
        <w:rPr>
          <w:rFonts w:asciiTheme="majorBidi" w:hAnsiTheme="majorBidi" w:cstheme="majorBidi"/>
          <w:sz w:val="24"/>
          <w:szCs w:val="24"/>
        </w:rPr>
      </w:pPr>
      <w:hyperlink r:id="rId7" w:history="1">
        <w:r w:rsidR="00804C69" w:rsidRPr="00074C22">
          <w:rPr>
            <w:rFonts w:asciiTheme="majorBidi" w:hAnsiTheme="majorBidi" w:cstheme="majorBidi"/>
            <w:sz w:val="24"/>
            <w:szCs w:val="24"/>
          </w:rPr>
          <w:t>khelassi.a@gmail.com</w:t>
        </w:r>
      </w:hyperlink>
      <w:r w:rsidR="00804C69">
        <w:rPr>
          <w:rFonts w:asciiTheme="majorBidi" w:hAnsiTheme="majorBidi" w:cstheme="majorBidi"/>
          <w:sz w:val="24"/>
          <w:szCs w:val="24"/>
        </w:rPr>
        <w:t xml:space="preserve"> </w:t>
      </w:r>
    </w:p>
    <w:p w:rsidR="00074C22" w:rsidRDefault="00074C22" w:rsidP="00545E37">
      <w:pPr>
        <w:tabs>
          <w:tab w:val="left" w:pos="2923"/>
        </w:tabs>
        <w:spacing w:after="0" w:line="240" w:lineRule="auto"/>
        <w:ind w:firstLine="357"/>
        <w:jc w:val="center"/>
        <w:rPr>
          <w:rFonts w:asciiTheme="majorBidi" w:hAnsiTheme="majorBidi" w:cstheme="majorBidi"/>
          <w:sz w:val="24"/>
          <w:szCs w:val="24"/>
        </w:rPr>
      </w:pPr>
    </w:p>
    <w:p w:rsidR="00C54A6B" w:rsidRPr="00B91189" w:rsidRDefault="003F6D10" w:rsidP="00585111">
      <w:pPr>
        <w:tabs>
          <w:tab w:val="left" w:pos="2923"/>
        </w:tabs>
        <w:spacing w:line="240" w:lineRule="auto"/>
        <w:ind w:firstLine="357"/>
        <w:jc w:val="both"/>
        <w:rPr>
          <w:rFonts w:asciiTheme="majorBidi" w:hAnsiTheme="majorBidi" w:cstheme="majorBidi"/>
          <w:sz w:val="24"/>
          <w:szCs w:val="24"/>
        </w:rPr>
      </w:pPr>
      <w:r w:rsidRPr="00B91189">
        <w:rPr>
          <w:rFonts w:asciiTheme="majorBidi" w:hAnsiTheme="majorBidi" w:cstheme="majorBidi"/>
          <w:b/>
          <w:bCs/>
          <w:sz w:val="24"/>
          <w:szCs w:val="24"/>
        </w:rPr>
        <w:t xml:space="preserve">Abstract: </w:t>
      </w:r>
      <w:r w:rsidR="00850E28" w:rsidRPr="00850E28">
        <w:rPr>
          <w:rFonts w:asciiTheme="majorBidi" w:hAnsiTheme="majorBidi" w:cstheme="majorBidi"/>
          <w:sz w:val="24"/>
          <w:szCs w:val="24"/>
        </w:rPr>
        <w:t>Welcome to Medical Technologies Journal</w:t>
      </w:r>
      <w:r w:rsidR="00074C22">
        <w:rPr>
          <w:rFonts w:asciiTheme="majorBidi" w:hAnsiTheme="majorBidi" w:cstheme="majorBidi"/>
          <w:sz w:val="24"/>
          <w:szCs w:val="24"/>
        </w:rPr>
        <w:t xml:space="preserve"> MTJ</w:t>
      </w:r>
      <w:r w:rsidR="00850E28" w:rsidRPr="00850E28">
        <w:rPr>
          <w:rFonts w:asciiTheme="majorBidi" w:hAnsiTheme="majorBidi" w:cstheme="majorBidi"/>
          <w:sz w:val="24"/>
          <w:szCs w:val="24"/>
        </w:rPr>
        <w:t>. MTJ is an international peer-reviewed journal</w:t>
      </w:r>
      <w:r w:rsidR="00074C22">
        <w:rPr>
          <w:rFonts w:asciiTheme="majorBidi" w:hAnsiTheme="majorBidi" w:cstheme="majorBidi"/>
          <w:sz w:val="24"/>
          <w:szCs w:val="24"/>
        </w:rPr>
        <w:t xml:space="preserve"> and </w:t>
      </w:r>
      <w:r w:rsidR="00850E28">
        <w:rPr>
          <w:rFonts w:asciiTheme="majorBidi" w:hAnsiTheme="majorBidi" w:cstheme="majorBidi"/>
          <w:sz w:val="24"/>
          <w:szCs w:val="24"/>
        </w:rPr>
        <w:t>an interdisciplinary</w:t>
      </w:r>
      <w:r w:rsidR="0074618B">
        <w:rPr>
          <w:rFonts w:asciiTheme="majorBidi" w:hAnsiTheme="majorBidi" w:cstheme="majorBidi"/>
          <w:sz w:val="24"/>
          <w:szCs w:val="24"/>
        </w:rPr>
        <w:t xml:space="preserve"> one </w:t>
      </w:r>
      <w:r w:rsidR="00850E28">
        <w:rPr>
          <w:rFonts w:asciiTheme="majorBidi" w:hAnsiTheme="majorBidi" w:cstheme="majorBidi"/>
          <w:sz w:val="24"/>
          <w:szCs w:val="24"/>
        </w:rPr>
        <w:t>focusing on relevant innovation</w:t>
      </w:r>
      <w:r w:rsidR="00074C22">
        <w:rPr>
          <w:rFonts w:asciiTheme="majorBidi" w:hAnsiTheme="majorBidi" w:cstheme="majorBidi"/>
          <w:sz w:val="24"/>
          <w:szCs w:val="24"/>
        </w:rPr>
        <w:t>s</w:t>
      </w:r>
      <w:r w:rsidR="00850E28">
        <w:rPr>
          <w:rFonts w:asciiTheme="majorBidi" w:hAnsiTheme="majorBidi" w:cstheme="majorBidi"/>
          <w:sz w:val="24"/>
          <w:szCs w:val="24"/>
        </w:rPr>
        <w:t xml:space="preserve"> on medical technologies and findings relative to medicine. </w:t>
      </w:r>
      <w:r w:rsidR="00C54A6B" w:rsidRPr="00B91189">
        <w:rPr>
          <w:rFonts w:asciiTheme="majorBidi" w:hAnsiTheme="majorBidi" w:cstheme="majorBidi"/>
          <w:sz w:val="24"/>
          <w:szCs w:val="24"/>
        </w:rPr>
        <w:t>T</w:t>
      </w:r>
      <w:r w:rsidRPr="00B91189">
        <w:rPr>
          <w:rFonts w:asciiTheme="majorBidi" w:hAnsiTheme="majorBidi" w:cstheme="majorBidi"/>
          <w:sz w:val="24"/>
          <w:szCs w:val="24"/>
        </w:rPr>
        <w:t>his</w:t>
      </w:r>
      <w:r w:rsidRPr="00B91189">
        <w:rPr>
          <w:rFonts w:asciiTheme="majorBidi" w:hAnsiTheme="majorBidi" w:cstheme="majorBidi"/>
          <w:b/>
          <w:bCs/>
          <w:sz w:val="24"/>
          <w:szCs w:val="24"/>
        </w:rPr>
        <w:t xml:space="preserve"> </w:t>
      </w:r>
      <w:r w:rsidR="00FA4B53">
        <w:rPr>
          <w:rFonts w:asciiTheme="majorBidi" w:hAnsiTheme="majorBidi" w:cstheme="majorBidi"/>
          <w:sz w:val="24"/>
          <w:szCs w:val="24"/>
        </w:rPr>
        <w:t>editorial present</w:t>
      </w:r>
      <w:r w:rsidR="006B19BE">
        <w:rPr>
          <w:rFonts w:asciiTheme="majorBidi" w:hAnsiTheme="majorBidi" w:cstheme="majorBidi"/>
          <w:sz w:val="24"/>
          <w:szCs w:val="24"/>
        </w:rPr>
        <w:t>s</w:t>
      </w:r>
      <w:r w:rsidR="00FA4B53">
        <w:rPr>
          <w:rFonts w:asciiTheme="majorBidi" w:hAnsiTheme="majorBidi" w:cstheme="majorBidi"/>
          <w:sz w:val="24"/>
          <w:szCs w:val="24"/>
        </w:rPr>
        <w:t xml:space="preserve"> the</w:t>
      </w:r>
      <w:r w:rsidR="006B19BE">
        <w:rPr>
          <w:rFonts w:asciiTheme="majorBidi" w:hAnsiTheme="majorBidi" w:cstheme="majorBidi"/>
          <w:sz w:val="24"/>
          <w:szCs w:val="24"/>
        </w:rPr>
        <w:t xml:space="preserve"> global initiative of the journal </w:t>
      </w:r>
      <w:proofErr w:type="gramStart"/>
      <w:r w:rsidR="00FA4B53">
        <w:rPr>
          <w:rFonts w:asciiTheme="majorBidi" w:hAnsiTheme="majorBidi" w:cstheme="majorBidi"/>
          <w:sz w:val="24"/>
          <w:szCs w:val="24"/>
        </w:rPr>
        <w:t xml:space="preserve">in </w:t>
      </w:r>
      <w:r w:rsidR="00585111">
        <w:rPr>
          <w:rFonts w:asciiTheme="majorBidi" w:hAnsiTheme="majorBidi" w:cstheme="majorBidi"/>
          <w:sz w:val="24"/>
          <w:szCs w:val="24"/>
        </w:rPr>
        <w:t xml:space="preserve">a </w:t>
      </w:r>
      <w:r w:rsidR="00FA4B53">
        <w:rPr>
          <w:rFonts w:asciiTheme="majorBidi" w:hAnsiTheme="majorBidi" w:cstheme="majorBidi"/>
          <w:sz w:val="24"/>
          <w:szCs w:val="24"/>
        </w:rPr>
        <w:t>nutshell</w:t>
      </w:r>
      <w:proofErr w:type="gramEnd"/>
      <w:r w:rsidR="00FA4B53">
        <w:rPr>
          <w:rFonts w:asciiTheme="majorBidi" w:hAnsiTheme="majorBidi" w:cstheme="majorBidi"/>
          <w:sz w:val="24"/>
          <w:szCs w:val="24"/>
        </w:rPr>
        <w:t xml:space="preserve">. It </w:t>
      </w:r>
      <w:proofErr w:type="gramStart"/>
      <w:r w:rsidR="00FA4B53">
        <w:rPr>
          <w:rFonts w:asciiTheme="majorBidi" w:hAnsiTheme="majorBidi" w:cstheme="majorBidi"/>
          <w:sz w:val="24"/>
          <w:szCs w:val="24"/>
        </w:rPr>
        <w:t>is also dedicated</w:t>
      </w:r>
      <w:proofErr w:type="gramEnd"/>
      <w:r w:rsidR="00FA4B53">
        <w:rPr>
          <w:rFonts w:asciiTheme="majorBidi" w:hAnsiTheme="majorBidi" w:cstheme="majorBidi"/>
          <w:sz w:val="24"/>
          <w:szCs w:val="24"/>
        </w:rPr>
        <w:t xml:space="preserve"> </w:t>
      </w:r>
      <w:r w:rsidR="00585111">
        <w:rPr>
          <w:rFonts w:asciiTheme="majorBidi" w:hAnsiTheme="majorBidi" w:cstheme="majorBidi"/>
          <w:sz w:val="24"/>
          <w:szCs w:val="24"/>
        </w:rPr>
        <w:t xml:space="preserve">to </w:t>
      </w:r>
      <w:r w:rsidR="00C10906">
        <w:rPr>
          <w:rFonts w:asciiTheme="majorBidi" w:hAnsiTheme="majorBidi" w:cstheme="majorBidi"/>
          <w:sz w:val="24"/>
          <w:szCs w:val="24"/>
        </w:rPr>
        <w:t>welcom</w:t>
      </w:r>
      <w:r w:rsidR="00074C22">
        <w:rPr>
          <w:rFonts w:asciiTheme="majorBidi" w:hAnsiTheme="majorBidi" w:cstheme="majorBidi"/>
          <w:sz w:val="24"/>
          <w:szCs w:val="24"/>
        </w:rPr>
        <w:t xml:space="preserve">ing </w:t>
      </w:r>
      <w:r w:rsidR="00C10906">
        <w:rPr>
          <w:rFonts w:asciiTheme="majorBidi" w:hAnsiTheme="majorBidi" w:cstheme="majorBidi"/>
          <w:sz w:val="24"/>
          <w:szCs w:val="24"/>
        </w:rPr>
        <w:t>contributions</w:t>
      </w:r>
      <w:r w:rsidR="00074C22">
        <w:rPr>
          <w:rFonts w:asciiTheme="majorBidi" w:hAnsiTheme="majorBidi" w:cstheme="majorBidi"/>
          <w:sz w:val="24"/>
          <w:szCs w:val="24"/>
        </w:rPr>
        <w:t xml:space="preserve"> to the journal </w:t>
      </w:r>
      <w:r w:rsidR="00C10906">
        <w:rPr>
          <w:rFonts w:asciiTheme="majorBidi" w:hAnsiTheme="majorBidi" w:cstheme="majorBidi"/>
          <w:sz w:val="24"/>
          <w:szCs w:val="24"/>
        </w:rPr>
        <w:t xml:space="preserve">and for </w:t>
      </w:r>
      <w:r w:rsidRPr="00B91189">
        <w:rPr>
          <w:rFonts w:asciiTheme="majorBidi" w:hAnsiTheme="majorBidi" w:cstheme="majorBidi"/>
          <w:sz w:val="24"/>
          <w:szCs w:val="24"/>
        </w:rPr>
        <w:t>introducing the first issue</w:t>
      </w:r>
      <w:r w:rsidR="00074C22">
        <w:rPr>
          <w:rFonts w:asciiTheme="majorBidi" w:hAnsiTheme="majorBidi" w:cstheme="majorBidi"/>
          <w:sz w:val="24"/>
          <w:szCs w:val="24"/>
        </w:rPr>
        <w:t>.</w:t>
      </w:r>
      <w:r w:rsidRPr="00B91189">
        <w:rPr>
          <w:rFonts w:asciiTheme="majorBidi" w:hAnsiTheme="majorBidi" w:cstheme="majorBidi"/>
          <w:b/>
          <w:bCs/>
          <w:sz w:val="24"/>
          <w:szCs w:val="24"/>
        </w:rPr>
        <w:t xml:space="preserve"> </w:t>
      </w:r>
    </w:p>
    <w:p w:rsidR="00C54A6B" w:rsidRPr="000E0F2B" w:rsidRDefault="00C54A6B" w:rsidP="001E3FF3">
      <w:pPr>
        <w:tabs>
          <w:tab w:val="left" w:pos="2923"/>
        </w:tabs>
        <w:spacing w:before="240" w:line="240" w:lineRule="auto"/>
        <w:ind w:firstLine="357"/>
        <w:jc w:val="both"/>
        <w:rPr>
          <w:rFonts w:asciiTheme="majorBidi" w:hAnsiTheme="majorBidi" w:cstheme="majorBidi"/>
          <w:color w:val="626262"/>
          <w:sz w:val="24"/>
          <w:szCs w:val="24"/>
          <w:shd w:val="clear" w:color="auto" w:fill="FFFFFF"/>
        </w:rPr>
      </w:pPr>
      <w:r w:rsidRPr="000E0F2B">
        <w:rPr>
          <w:rFonts w:asciiTheme="majorBidi" w:hAnsiTheme="majorBidi" w:cstheme="majorBidi"/>
          <w:b/>
          <w:bCs/>
          <w:sz w:val="24"/>
          <w:szCs w:val="24"/>
        </w:rPr>
        <w:t>Keywords:</w:t>
      </w:r>
      <w:r w:rsidRPr="000E0F2B">
        <w:rPr>
          <w:rFonts w:asciiTheme="majorBidi" w:hAnsiTheme="majorBidi" w:cstheme="majorBidi"/>
          <w:sz w:val="24"/>
          <w:szCs w:val="24"/>
        </w:rPr>
        <w:t> International publishing, Medical technologies, Open Access, Medical Research, Health Science</w:t>
      </w:r>
    </w:p>
    <w:p w:rsidR="00C54A6B" w:rsidRPr="000E0F2B" w:rsidRDefault="00C54A6B" w:rsidP="001E3FF3">
      <w:pPr>
        <w:pStyle w:val="Paragraphedeliste"/>
        <w:numPr>
          <w:ilvl w:val="0"/>
          <w:numId w:val="1"/>
        </w:numPr>
        <w:tabs>
          <w:tab w:val="left" w:pos="2923"/>
        </w:tabs>
        <w:jc w:val="both"/>
        <w:rPr>
          <w:rFonts w:asciiTheme="majorBidi" w:hAnsiTheme="majorBidi" w:cstheme="majorBidi"/>
          <w:b/>
          <w:bCs/>
          <w:sz w:val="24"/>
          <w:szCs w:val="24"/>
        </w:rPr>
      </w:pPr>
      <w:r w:rsidRPr="000E0F2B">
        <w:rPr>
          <w:rFonts w:asciiTheme="majorBidi" w:hAnsiTheme="majorBidi" w:cstheme="majorBidi"/>
          <w:b/>
          <w:bCs/>
          <w:sz w:val="24"/>
          <w:szCs w:val="24"/>
        </w:rPr>
        <w:t xml:space="preserve">Introduction </w:t>
      </w:r>
    </w:p>
    <w:p w:rsidR="002102FD" w:rsidRDefault="002102FD" w:rsidP="00FE43F5">
      <w:pPr>
        <w:tabs>
          <w:tab w:val="left" w:pos="2923"/>
        </w:tabs>
        <w:spacing w:line="240" w:lineRule="auto"/>
        <w:ind w:firstLine="357"/>
        <w:jc w:val="both"/>
        <w:rPr>
          <w:rFonts w:asciiTheme="majorBidi" w:hAnsiTheme="majorBidi" w:cstheme="majorBidi"/>
          <w:sz w:val="24"/>
          <w:szCs w:val="24"/>
        </w:rPr>
      </w:pPr>
      <w:r w:rsidRPr="002102FD">
        <w:rPr>
          <w:rFonts w:asciiTheme="majorBidi" w:hAnsiTheme="majorBidi" w:cstheme="majorBidi"/>
          <w:sz w:val="24"/>
          <w:szCs w:val="24"/>
        </w:rPr>
        <w:t>I’m very glad to start the journal with this editorial. I’m also delighted to welcome the members of the scientific community to contribute</w:t>
      </w:r>
      <w:r>
        <w:rPr>
          <w:rFonts w:asciiTheme="majorBidi" w:hAnsiTheme="majorBidi" w:cstheme="majorBidi"/>
          <w:sz w:val="24"/>
          <w:szCs w:val="24"/>
        </w:rPr>
        <w:t xml:space="preserve"> intensively</w:t>
      </w:r>
      <w:r w:rsidR="00A01AAF">
        <w:rPr>
          <w:rFonts w:asciiTheme="majorBidi" w:hAnsiTheme="majorBidi" w:cstheme="majorBidi"/>
          <w:sz w:val="24"/>
          <w:szCs w:val="24"/>
        </w:rPr>
        <w:t xml:space="preserve"> to the journal</w:t>
      </w:r>
      <w:r>
        <w:rPr>
          <w:rFonts w:asciiTheme="majorBidi" w:hAnsiTheme="majorBidi" w:cstheme="majorBidi"/>
          <w:sz w:val="24"/>
          <w:szCs w:val="24"/>
        </w:rPr>
        <w:t xml:space="preserve">. </w:t>
      </w:r>
      <w:r w:rsidR="00863233">
        <w:rPr>
          <w:rFonts w:asciiTheme="majorBidi" w:hAnsiTheme="majorBidi" w:cstheme="majorBidi"/>
          <w:sz w:val="24"/>
          <w:szCs w:val="24"/>
        </w:rPr>
        <w:t>With this initiative and your help we aim to serve the humanity by a reputable journal</w:t>
      </w:r>
      <w:r w:rsidR="00FE43F5">
        <w:rPr>
          <w:rFonts w:asciiTheme="majorBidi" w:hAnsiTheme="majorBidi" w:cstheme="majorBidi"/>
          <w:sz w:val="24"/>
          <w:szCs w:val="24"/>
        </w:rPr>
        <w:t xml:space="preserve"> responding to the scientific standards.</w:t>
      </w:r>
      <w:r w:rsidR="00F87258">
        <w:rPr>
          <w:rFonts w:asciiTheme="majorBidi" w:hAnsiTheme="majorBidi" w:cstheme="majorBidi"/>
          <w:sz w:val="24"/>
          <w:szCs w:val="24"/>
        </w:rPr>
        <w:t xml:space="preserve"> We hop</w:t>
      </w:r>
      <w:r w:rsidR="00585111">
        <w:rPr>
          <w:rFonts w:asciiTheme="majorBidi" w:hAnsiTheme="majorBidi" w:cstheme="majorBidi"/>
          <w:sz w:val="24"/>
          <w:szCs w:val="24"/>
        </w:rPr>
        <w:t>e</w:t>
      </w:r>
      <w:r w:rsidR="00F87258">
        <w:rPr>
          <w:rFonts w:asciiTheme="majorBidi" w:hAnsiTheme="majorBidi" w:cstheme="majorBidi"/>
          <w:sz w:val="24"/>
          <w:szCs w:val="24"/>
        </w:rPr>
        <w:t xml:space="preserve"> also to contribute significantly to the scientific and research progress. </w:t>
      </w:r>
      <w:r w:rsidR="00FE43F5">
        <w:rPr>
          <w:rFonts w:asciiTheme="majorBidi" w:hAnsiTheme="majorBidi" w:cstheme="majorBidi"/>
          <w:sz w:val="24"/>
          <w:szCs w:val="24"/>
        </w:rPr>
        <w:t xml:space="preserve"> </w:t>
      </w:r>
      <w:r w:rsidR="00863233">
        <w:rPr>
          <w:rFonts w:asciiTheme="majorBidi" w:hAnsiTheme="majorBidi" w:cstheme="majorBidi"/>
          <w:sz w:val="24"/>
          <w:szCs w:val="24"/>
        </w:rPr>
        <w:t xml:space="preserve">  </w:t>
      </w:r>
      <w:r>
        <w:rPr>
          <w:rFonts w:asciiTheme="majorBidi" w:hAnsiTheme="majorBidi" w:cstheme="majorBidi"/>
          <w:sz w:val="24"/>
          <w:szCs w:val="24"/>
        </w:rPr>
        <w:t xml:space="preserve"> </w:t>
      </w:r>
    </w:p>
    <w:p w:rsidR="005614FB" w:rsidRDefault="002102FD" w:rsidP="00F87258">
      <w:pPr>
        <w:tabs>
          <w:tab w:val="left" w:pos="2923"/>
        </w:tabs>
        <w:spacing w:line="240" w:lineRule="auto"/>
        <w:ind w:firstLine="357"/>
        <w:jc w:val="both"/>
        <w:rPr>
          <w:rFonts w:asciiTheme="majorBidi" w:hAnsiTheme="majorBidi" w:cstheme="majorBidi"/>
          <w:sz w:val="24"/>
          <w:szCs w:val="24"/>
        </w:rPr>
      </w:pPr>
      <w:r w:rsidRPr="002102FD">
        <w:rPr>
          <w:rFonts w:asciiTheme="majorBidi" w:hAnsiTheme="majorBidi" w:cstheme="majorBidi"/>
          <w:sz w:val="24"/>
          <w:szCs w:val="24"/>
        </w:rPr>
        <w:t xml:space="preserve"> </w:t>
      </w:r>
      <w:r w:rsidR="00543155">
        <w:rPr>
          <w:rFonts w:asciiTheme="majorBidi" w:hAnsiTheme="majorBidi" w:cstheme="majorBidi"/>
          <w:sz w:val="24"/>
          <w:szCs w:val="24"/>
        </w:rPr>
        <w:t xml:space="preserve">Medical Technologies Journal </w:t>
      </w:r>
      <w:r w:rsidR="000042D1" w:rsidRPr="00B91189">
        <w:rPr>
          <w:rFonts w:asciiTheme="majorBidi" w:hAnsiTheme="majorBidi" w:cstheme="majorBidi"/>
          <w:sz w:val="24"/>
          <w:szCs w:val="24"/>
        </w:rPr>
        <w:t xml:space="preserve">MTJ is an international journal on medical </w:t>
      </w:r>
      <w:r w:rsidR="00F87258" w:rsidRPr="00B91189">
        <w:rPr>
          <w:rFonts w:asciiTheme="majorBidi" w:hAnsiTheme="majorBidi" w:cstheme="majorBidi"/>
          <w:sz w:val="24"/>
          <w:szCs w:val="24"/>
        </w:rPr>
        <w:t xml:space="preserve">technologies </w:t>
      </w:r>
      <w:r w:rsidR="000042D1" w:rsidRPr="00B91189">
        <w:rPr>
          <w:rFonts w:asciiTheme="majorBidi" w:hAnsiTheme="majorBidi" w:cstheme="majorBidi"/>
          <w:sz w:val="24"/>
          <w:szCs w:val="24"/>
        </w:rPr>
        <w:t xml:space="preserve">and health </w:t>
      </w:r>
      <w:r w:rsidR="00F87258" w:rsidRPr="00B91189">
        <w:rPr>
          <w:rFonts w:asciiTheme="majorBidi" w:hAnsiTheme="majorBidi" w:cstheme="majorBidi"/>
          <w:sz w:val="24"/>
          <w:szCs w:val="24"/>
        </w:rPr>
        <w:t>sciences</w:t>
      </w:r>
      <w:r w:rsidR="000042D1" w:rsidRPr="00B91189">
        <w:rPr>
          <w:rFonts w:asciiTheme="majorBidi" w:hAnsiTheme="majorBidi" w:cstheme="majorBidi"/>
          <w:sz w:val="24"/>
          <w:szCs w:val="24"/>
        </w:rPr>
        <w:t>. The journal vise a high quality of scholar</w:t>
      </w:r>
      <w:r w:rsidR="00524C8B">
        <w:rPr>
          <w:rFonts w:asciiTheme="majorBidi" w:hAnsiTheme="majorBidi" w:cstheme="majorBidi"/>
          <w:sz w:val="24"/>
          <w:szCs w:val="24"/>
        </w:rPr>
        <w:t>ly</w:t>
      </w:r>
      <w:bookmarkStart w:id="0" w:name="_GoBack"/>
      <w:bookmarkEnd w:id="0"/>
      <w:r w:rsidR="000042D1" w:rsidRPr="00B91189">
        <w:rPr>
          <w:rFonts w:asciiTheme="majorBidi" w:hAnsiTheme="majorBidi" w:cstheme="majorBidi"/>
          <w:sz w:val="24"/>
          <w:szCs w:val="24"/>
        </w:rPr>
        <w:t xml:space="preserve"> publication by applying strong selection rules based on relevancy, originality </w:t>
      </w:r>
      <w:r w:rsidR="00074C22">
        <w:rPr>
          <w:rFonts w:asciiTheme="majorBidi" w:hAnsiTheme="majorBidi" w:cstheme="majorBidi"/>
          <w:sz w:val="24"/>
          <w:szCs w:val="24"/>
        </w:rPr>
        <w:t>a</w:t>
      </w:r>
      <w:r w:rsidR="000042D1" w:rsidRPr="00B91189">
        <w:rPr>
          <w:rFonts w:asciiTheme="majorBidi" w:hAnsiTheme="majorBidi" w:cstheme="majorBidi"/>
          <w:sz w:val="24"/>
          <w:szCs w:val="24"/>
        </w:rPr>
        <w:t xml:space="preserve">nd </w:t>
      </w:r>
      <w:r w:rsidR="006B19BE" w:rsidRPr="00B91189">
        <w:rPr>
          <w:rFonts w:asciiTheme="majorBidi" w:hAnsiTheme="majorBidi" w:cstheme="majorBidi"/>
          <w:sz w:val="24"/>
          <w:szCs w:val="24"/>
        </w:rPr>
        <w:t>attractive</w:t>
      </w:r>
      <w:r w:rsidR="006B19BE">
        <w:rPr>
          <w:rFonts w:asciiTheme="majorBidi" w:hAnsiTheme="majorBidi" w:cstheme="majorBidi"/>
          <w:sz w:val="24"/>
          <w:szCs w:val="24"/>
        </w:rPr>
        <w:t>l</w:t>
      </w:r>
      <w:r w:rsidR="006B19BE" w:rsidRPr="00B91189">
        <w:rPr>
          <w:rFonts w:asciiTheme="majorBidi" w:hAnsiTheme="majorBidi" w:cstheme="majorBidi"/>
          <w:sz w:val="24"/>
          <w:szCs w:val="24"/>
        </w:rPr>
        <w:t>y</w:t>
      </w:r>
      <w:r w:rsidR="000042D1" w:rsidRPr="00B91189">
        <w:rPr>
          <w:rFonts w:asciiTheme="majorBidi" w:hAnsiTheme="majorBidi" w:cstheme="majorBidi"/>
          <w:sz w:val="24"/>
          <w:szCs w:val="24"/>
        </w:rPr>
        <w:t xml:space="preserve"> of research works. Also the publishing ethics, human and animal rights </w:t>
      </w:r>
      <w:r w:rsidR="00543155">
        <w:rPr>
          <w:rFonts w:asciiTheme="majorBidi" w:hAnsiTheme="majorBidi" w:cstheme="majorBidi"/>
          <w:sz w:val="24"/>
          <w:szCs w:val="24"/>
        </w:rPr>
        <w:t>must be respected</w:t>
      </w:r>
      <w:r w:rsidR="000042D1">
        <w:rPr>
          <w:rFonts w:asciiTheme="majorBidi" w:hAnsiTheme="majorBidi" w:cstheme="majorBidi"/>
          <w:sz w:val="24"/>
          <w:szCs w:val="24"/>
        </w:rPr>
        <w:t xml:space="preserve">. </w:t>
      </w:r>
    </w:p>
    <w:p w:rsidR="005614FB" w:rsidRDefault="00543155" w:rsidP="002102FD">
      <w:pPr>
        <w:tabs>
          <w:tab w:val="left" w:pos="2923"/>
        </w:tabs>
        <w:spacing w:line="240" w:lineRule="auto"/>
        <w:ind w:firstLine="357"/>
        <w:jc w:val="both"/>
        <w:rPr>
          <w:rFonts w:asciiTheme="majorBidi" w:hAnsiTheme="majorBidi" w:cstheme="majorBidi"/>
          <w:sz w:val="24"/>
          <w:szCs w:val="24"/>
        </w:rPr>
      </w:pPr>
      <w:r>
        <w:rPr>
          <w:rFonts w:asciiTheme="majorBidi" w:hAnsiTheme="majorBidi" w:cstheme="majorBidi"/>
          <w:sz w:val="24"/>
          <w:szCs w:val="24"/>
        </w:rPr>
        <w:t>The journal employ</w:t>
      </w:r>
      <w:r w:rsidR="00585111">
        <w:rPr>
          <w:rFonts w:asciiTheme="majorBidi" w:hAnsiTheme="majorBidi" w:cstheme="majorBidi"/>
          <w:sz w:val="24"/>
          <w:szCs w:val="24"/>
        </w:rPr>
        <w:t>s</w:t>
      </w:r>
      <w:r>
        <w:rPr>
          <w:rFonts w:asciiTheme="majorBidi" w:hAnsiTheme="majorBidi" w:cstheme="majorBidi"/>
          <w:sz w:val="24"/>
          <w:szCs w:val="24"/>
        </w:rPr>
        <w:t xml:space="preserve"> an exceptional editorial team for ensuring the fast replay for all publications. Different type</w:t>
      </w:r>
      <w:r w:rsidR="0074618B">
        <w:rPr>
          <w:rFonts w:asciiTheme="majorBidi" w:hAnsiTheme="majorBidi" w:cstheme="majorBidi"/>
          <w:sz w:val="24"/>
          <w:szCs w:val="24"/>
        </w:rPr>
        <w:t>s</w:t>
      </w:r>
      <w:r>
        <w:rPr>
          <w:rFonts w:asciiTheme="majorBidi" w:hAnsiTheme="majorBidi" w:cstheme="majorBidi"/>
          <w:sz w:val="24"/>
          <w:szCs w:val="24"/>
        </w:rPr>
        <w:t xml:space="preserve"> of articles can be scheduled for publication in the future issues </w:t>
      </w:r>
      <w:r w:rsidR="005614FB">
        <w:rPr>
          <w:rFonts w:asciiTheme="majorBidi" w:hAnsiTheme="majorBidi" w:cstheme="majorBidi"/>
          <w:sz w:val="24"/>
          <w:szCs w:val="24"/>
        </w:rPr>
        <w:t xml:space="preserve">like </w:t>
      </w:r>
      <w:r>
        <w:rPr>
          <w:rFonts w:asciiTheme="majorBidi" w:hAnsiTheme="majorBidi" w:cstheme="majorBidi"/>
          <w:sz w:val="24"/>
          <w:szCs w:val="24"/>
        </w:rPr>
        <w:t>research articles</w:t>
      </w:r>
      <w:r w:rsidR="005614FB">
        <w:rPr>
          <w:rFonts w:asciiTheme="majorBidi" w:hAnsiTheme="majorBidi" w:cstheme="majorBidi"/>
          <w:sz w:val="24"/>
          <w:szCs w:val="24"/>
        </w:rPr>
        <w:t xml:space="preserve">, </w:t>
      </w:r>
      <w:r w:rsidRPr="00543155">
        <w:rPr>
          <w:rFonts w:asciiTheme="majorBidi" w:hAnsiTheme="majorBidi" w:cstheme="majorBidi"/>
          <w:sz w:val="24"/>
          <w:szCs w:val="24"/>
        </w:rPr>
        <w:t>Original article</w:t>
      </w:r>
      <w:r w:rsidR="000B20F2">
        <w:rPr>
          <w:rFonts w:asciiTheme="majorBidi" w:hAnsiTheme="majorBidi" w:cstheme="majorBidi"/>
          <w:sz w:val="24"/>
          <w:szCs w:val="24"/>
        </w:rPr>
        <w:t>s</w:t>
      </w:r>
      <w:r w:rsidRPr="00543155">
        <w:rPr>
          <w:rFonts w:asciiTheme="majorBidi" w:hAnsiTheme="majorBidi" w:cstheme="majorBidi"/>
          <w:sz w:val="24"/>
          <w:szCs w:val="24"/>
        </w:rPr>
        <w:t>, review article</w:t>
      </w:r>
      <w:r w:rsidR="000B20F2">
        <w:rPr>
          <w:rFonts w:asciiTheme="majorBidi" w:hAnsiTheme="majorBidi" w:cstheme="majorBidi"/>
          <w:sz w:val="24"/>
          <w:szCs w:val="24"/>
        </w:rPr>
        <w:t>s</w:t>
      </w:r>
      <w:r w:rsidRPr="00543155">
        <w:rPr>
          <w:rFonts w:asciiTheme="majorBidi" w:hAnsiTheme="majorBidi" w:cstheme="majorBidi"/>
          <w:sz w:val="24"/>
          <w:szCs w:val="24"/>
        </w:rPr>
        <w:t>, technical note</w:t>
      </w:r>
      <w:r w:rsidR="0074618B">
        <w:rPr>
          <w:rFonts w:asciiTheme="majorBidi" w:hAnsiTheme="majorBidi" w:cstheme="majorBidi"/>
          <w:sz w:val="24"/>
          <w:szCs w:val="24"/>
        </w:rPr>
        <w:t>s</w:t>
      </w:r>
      <w:r w:rsidR="005614FB">
        <w:rPr>
          <w:rFonts w:asciiTheme="majorBidi" w:hAnsiTheme="majorBidi" w:cstheme="majorBidi"/>
          <w:sz w:val="24"/>
          <w:szCs w:val="24"/>
        </w:rPr>
        <w:t xml:space="preserve">, </w:t>
      </w:r>
      <w:r w:rsidR="0074618B">
        <w:rPr>
          <w:rFonts w:asciiTheme="majorBidi" w:hAnsiTheme="majorBidi" w:cstheme="majorBidi"/>
          <w:sz w:val="24"/>
          <w:szCs w:val="24"/>
        </w:rPr>
        <w:t>as a</w:t>
      </w:r>
      <w:r w:rsidR="005614FB">
        <w:rPr>
          <w:rFonts w:asciiTheme="majorBidi" w:hAnsiTheme="majorBidi" w:cstheme="majorBidi"/>
          <w:sz w:val="24"/>
          <w:szCs w:val="24"/>
        </w:rPr>
        <w:t xml:space="preserve"> p</w:t>
      </w:r>
      <w:r w:rsidR="005614FB" w:rsidRPr="00543155">
        <w:rPr>
          <w:rFonts w:asciiTheme="majorBidi" w:hAnsiTheme="majorBidi" w:cstheme="majorBidi"/>
          <w:sz w:val="24"/>
          <w:szCs w:val="24"/>
        </w:rPr>
        <w:t>rimary</w:t>
      </w:r>
      <w:r w:rsidR="0074618B">
        <w:rPr>
          <w:rFonts w:asciiTheme="majorBidi" w:hAnsiTheme="majorBidi" w:cstheme="majorBidi"/>
          <w:sz w:val="24"/>
          <w:szCs w:val="24"/>
        </w:rPr>
        <w:t xml:space="preserve"> category</w:t>
      </w:r>
      <w:r w:rsidR="005614FB">
        <w:rPr>
          <w:rFonts w:asciiTheme="majorBidi" w:hAnsiTheme="majorBidi" w:cstheme="majorBidi"/>
          <w:sz w:val="24"/>
          <w:szCs w:val="24"/>
        </w:rPr>
        <w:t xml:space="preserve">. As a secondary </w:t>
      </w:r>
      <w:r w:rsidR="005614FB" w:rsidRPr="00543155">
        <w:rPr>
          <w:rFonts w:asciiTheme="majorBidi" w:hAnsiTheme="majorBidi" w:cstheme="majorBidi"/>
          <w:sz w:val="24"/>
          <w:szCs w:val="24"/>
        </w:rPr>
        <w:t>articles</w:t>
      </w:r>
      <w:r w:rsidR="005614FB">
        <w:rPr>
          <w:rFonts w:asciiTheme="majorBidi" w:hAnsiTheme="majorBidi" w:cstheme="majorBidi"/>
          <w:sz w:val="24"/>
          <w:szCs w:val="24"/>
        </w:rPr>
        <w:t>: editorials, opinions, perspectives, letter to the editor, biography,</w:t>
      </w:r>
      <w:r w:rsidR="002102FD">
        <w:rPr>
          <w:rFonts w:asciiTheme="majorBidi" w:hAnsiTheme="majorBidi" w:cstheme="majorBidi"/>
          <w:sz w:val="24"/>
          <w:szCs w:val="24"/>
        </w:rPr>
        <w:t xml:space="preserve"> conference abstract </w:t>
      </w:r>
      <w:r w:rsidR="0074618B">
        <w:rPr>
          <w:rFonts w:asciiTheme="majorBidi" w:hAnsiTheme="majorBidi" w:cstheme="majorBidi"/>
          <w:sz w:val="24"/>
          <w:szCs w:val="24"/>
        </w:rPr>
        <w:t>and interview</w:t>
      </w:r>
      <w:r w:rsidR="005614FB">
        <w:rPr>
          <w:rFonts w:asciiTheme="majorBidi" w:hAnsiTheme="majorBidi" w:cstheme="majorBidi"/>
          <w:sz w:val="24"/>
          <w:szCs w:val="24"/>
        </w:rPr>
        <w:t xml:space="preserve">.   </w:t>
      </w:r>
    </w:p>
    <w:p w:rsidR="005808B1" w:rsidRPr="00FE43F5" w:rsidRDefault="000042D1" w:rsidP="00585111">
      <w:pPr>
        <w:tabs>
          <w:tab w:val="left" w:pos="2923"/>
        </w:tabs>
        <w:spacing w:line="240" w:lineRule="auto"/>
        <w:jc w:val="both"/>
        <w:rPr>
          <w:rFonts w:asciiTheme="majorBidi" w:hAnsiTheme="majorBidi" w:cstheme="majorBidi"/>
          <w:sz w:val="24"/>
          <w:szCs w:val="24"/>
        </w:rPr>
      </w:pPr>
      <w:r w:rsidRPr="00FE43F5">
        <w:rPr>
          <w:rFonts w:asciiTheme="majorBidi" w:hAnsiTheme="majorBidi" w:cstheme="majorBidi"/>
          <w:sz w:val="24"/>
          <w:szCs w:val="24"/>
        </w:rPr>
        <w:t xml:space="preserve">The first issue contains selected abstracts from the international conference on health sciences and medical technologies </w:t>
      </w:r>
      <w:r w:rsidR="000B1CE5">
        <w:rPr>
          <w:rFonts w:asciiTheme="majorBidi" w:hAnsiTheme="majorBidi" w:cstheme="majorBidi"/>
          <w:sz w:val="24"/>
          <w:szCs w:val="24"/>
        </w:rPr>
        <w:t xml:space="preserve">elaborated </w:t>
      </w:r>
      <w:r w:rsidR="000B20F2" w:rsidRPr="00FE43F5">
        <w:rPr>
          <w:rFonts w:asciiTheme="majorBidi" w:hAnsiTheme="majorBidi" w:cstheme="majorBidi"/>
          <w:sz w:val="24"/>
          <w:szCs w:val="24"/>
        </w:rPr>
        <w:t xml:space="preserve">between 27 and 29 September </w:t>
      </w:r>
      <w:r w:rsidRPr="00FE43F5">
        <w:rPr>
          <w:rFonts w:asciiTheme="majorBidi" w:hAnsiTheme="majorBidi" w:cstheme="majorBidi"/>
          <w:sz w:val="24"/>
          <w:szCs w:val="24"/>
        </w:rPr>
        <w:t xml:space="preserve">2016 at </w:t>
      </w:r>
      <w:r w:rsidR="00585111">
        <w:rPr>
          <w:rFonts w:asciiTheme="majorBidi" w:hAnsiTheme="majorBidi" w:cstheme="majorBidi"/>
          <w:sz w:val="24"/>
          <w:szCs w:val="24"/>
        </w:rPr>
        <w:t xml:space="preserve">the </w:t>
      </w:r>
      <w:proofErr w:type="spellStart"/>
      <w:r w:rsidR="0074618B" w:rsidRPr="00FE43F5">
        <w:rPr>
          <w:rFonts w:asciiTheme="majorBidi" w:hAnsiTheme="majorBidi" w:cstheme="majorBidi"/>
          <w:sz w:val="24"/>
          <w:szCs w:val="24"/>
        </w:rPr>
        <w:t>Abou</w:t>
      </w:r>
      <w:proofErr w:type="spellEnd"/>
      <w:r w:rsidR="0074618B" w:rsidRPr="00FE43F5">
        <w:rPr>
          <w:rFonts w:asciiTheme="majorBidi" w:hAnsiTheme="majorBidi" w:cstheme="majorBidi"/>
          <w:sz w:val="24"/>
          <w:szCs w:val="24"/>
        </w:rPr>
        <w:t xml:space="preserve"> </w:t>
      </w:r>
      <w:proofErr w:type="spellStart"/>
      <w:r w:rsidR="0074618B" w:rsidRPr="00FE43F5">
        <w:rPr>
          <w:rFonts w:asciiTheme="majorBidi" w:hAnsiTheme="majorBidi" w:cstheme="majorBidi"/>
          <w:sz w:val="24"/>
          <w:szCs w:val="24"/>
        </w:rPr>
        <w:t>Beker</w:t>
      </w:r>
      <w:proofErr w:type="spellEnd"/>
      <w:r w:rsidR="0074618B" w:rsidRPr="00FE43F5">
        <w:rPr>
          <w:rFonts w:asciiTheme="majorBidi" w:hAnsiTheme="majorBidi" w:cstheme="majorBidi"/>
          <w:sz w:val="24"/>
          <w:szCs w:val="24"/>
        </w:rPr>
        <w:t xml:space="preserve"> </w:t>
      </w:r>
      <w:proofErr w:type="spellStart"/>
      <w:r w:rsidR="0074618B" w:rsidRPr="00FE43F5">
        <w:rPr>
          <w:rFonts w:asciiTheme="majorBidi" w:hAnsiTheme="majorBidi" w:cstheme="majorBidi"/>
          <w:sz w:val="24"/>
          <w:szCs w:val="24"/>
        </w:rPr>
        <w:t>Belkaid</w:t>
      </w:r>
      <w:proofErr w:type="spellEnd"/>
      <w:r w:rsidR="0074618B" w:rsidRPr="00FE43F5">
        <w:rPr>
          <w:rFonts w:asciiTheme="majorBidi" w:hAnsiTheme="majorBidi" w:cstheme="majorBidi"/>
          <w:sz w:val="24"/>
          <w:szCs w:val="24"/>
        </w:rPr>
        <w:t xml:space="preserve"> U</w:t>
      </w:r>
      <w:r w:rsidR="000B20F2" w:rsidRPr="00FE43F5">
        <w:rPr>
          <w:rFonts w:asciiTheme="majorBidi" w:hAnsiTheme="majorBidi" w:cstheme="majorBidi"/>
          <w:sz w:val="24"/>
          <w:szCs w:val="24"/>
        </w:rPr>
        <w:t xml:space="preserve">niversity of </w:t>
      </w:r>
      <w:proofErr w:type="spellStart"/>
      <w:r w:rsidRPr="00FE43F5">
        <w:rPr>
          <w:rFonts w:asciiTheme="majorBidi" w:hAnsiTheme="majorBidi" w:cstheme="majorBidi"/>
          <w:sz w:val="24"/>
          <w:szCs w:val="24"/>
        </w:rPr>
        <w:t>Tlemcen</w:t>
      </w:r>
      <w:proofErr w:type="spellEnd"/>
      <w:r w:rsidR="000B20F2" w:rsidRPr="00FE43F5">
        <w:rPr>
          <w:rFonts w:asciiTheme="majorBidi" w:hAnsiTheme="majorBidi" w:cstheme="majorBidi"/>
          <w:sz w:val="24"/>
          <w:szCs w:val="24"/>
        </w:rPr>
        <w:t>,</w:t>
      </w:r>
      <w:r w:rsidRPr="00FE43F5">
        <w:rPr>
          <w:rFonts w:asciiTheme="majorBidi" w:hAnsiTheme="majorBidi" w:cstheme="majorBidi"/>
          <w:sz w:val="24"/>
          <w:szCs w:val="24"/>
        </w:rPr>
        <w:t xml:space="preserve"> Algeria. </w:t>
      </w:r>
      <w:r w:rsidR="0074618B" w:rsidRPr="00FE43F5">
        <w:rPr>
          <w:rFonts w:asciiTheme="majorBidi" w:hAnsiTheme="majorBidi" w:cstheme="majorBidi"/>
          <w:sz w:val="24"/>
          <w:szCs w:val="24"/>
        </w:rPr>
        <w:t xml:space="preserve"> </w:t>
      </w:r>
    </w:p>
    <w:p w:rsidR="000042D1" w:rsidRPr="000E0F2B" w:rsidRDefault="00C54A6B" w:rsidP="001E3FF3">
      <w:pPr>
        <w:pStyle w:val="Paragraphedeliste"/>
        <w:numPr>
          <w:ilvl w:val="0"/>
          <w:numId w:val="1"/>
        </w:numPr>
        <w:tabs>
          <w:tab w:val="left" w:pos="2923"/>
        </w:tabs>
        <w:jc w:val="both"/>
        <w:rPr>
          <w:rFonts w:asciiTheme="majorBidi" w:hAnsiTheme="majorBidi" w:cstheme="majorBidi"/>
          <w:b/>
          <w:bCs/>
          <w:sz w:val="28"/>
          <w:szCs w:val="28"/>
        </w:rPr>
      </w:pPr>
      <w:r w:rsidRPr="000E0F2B">
        <w:rPr>
          <w:rFonts w:asciiTheme="majorBidi" w:hAnsiTheme="majorBidi" w:cstheme="majorBidi"/>
          <w:b/>
          <w:bCs/>
          <w:sz w:val="28"/>
          <w:szCs w:val="28"/>
        </w:rPr>
        <w:t>Topics and scop</w:t>
      </w:r>
      <w:r w:rsidR="00B91189" w:rsidRPr="000E0F2B">
        <w:rPr>
          <w:rFonts w:asciiTheme="majorBidi" w:hAnsiTheme="majorBidi" w:cstheme="majorBidi"/>
          <w:b/>
          <w:bCs/>
          <w:sz w:val="28"/>
          <w:szCs w:val="28"/>
        </w:rPr>
        <w:t>e</w:t>
      </w:r>
      <w:r w:rsidRPr="000E0F2B">
        <w:rPr>
          <w:rFonts w:asciiTheme="majorBidi" w:hAnsiTheme="majorBidi" w:cstheme="majorBidi"/>
          <w:b/>
          <w:bCs/>
          <w:sz w:val="28"/>
          <w:szCs w:val="28"/>
        </w:rPr>
        <w:t>s</w:t>
      </w:r>
    </w:p>
    <w:p w:rsidR="005614FB" w:rsidRDefault="003739EA" w:rsidP="008447D9">
      <w:pPr>
        <w:tabs>
          <w:tab w:val="left" w:pos="2923"/>
        </w:tabs>
        <w:spacing w:before="240" w:line="240" w:lineRule="auto"/>
        <w:jc w:val="both"/>
        <w:rPr>
          <w:rFonts w:asciiTheme="majorBidi" w:hAnsiTheme="majorBidi" w:cstheme="majorBidi"/>
          <w:sz w:val="24"/>
          <w:szCs w:val="24"/>
        </w:rPr>
      </w:pPr>
      <w:r w:rsidRPr="005614FB">
        <w:rPr>
          <w:rFonts w:asciiTheme="majorBidi" w:hAnsiTheme="majorBidi" w:cstheme="majorBidi"/>
          <w:sz w:val="24"/>
          <w:szCs w:val="24"/>
        </w:rPr>
        <w:t>MTJ is an interdisciplinary journal, in which several domain</w:t>
      </w:r>
      <w:r w:rsidR="008447D9">
        <w:rPr>
          <w:rFonts w:asciiTheme="majorBidi" w:hAnsiTheme="majorBidi" w:cstheme="majorBidi"/>
          <w:sz w:val="24"/>
          <w:szCs w:val="24"/>
        </w:rPr>
        <w:t>s</w:t>
      </w:r>
      <w:r w:rsidRPr="005614FB">
        <w:rPr>
          <w:rFonts w:asciiTheme="majorBidi" w:hAnsiTheme="majorBidi" w:cstheme="majorBidi"/>
          <w:sz w:val="24"/>
          <w:szCs w:val="24"/>
        </w:rPr>
        <w:t xml:space="preserve"> and specialt</w:t>
      </w:r>
      <w:r w:rsidR="008447D9">
        <w:rPr>
          <w:rFonts w:asciiTheme="majorBidi" w:hAnsiTheme="majorBidi" w:cstheme="majorBidi"/>
          <w:sz w:val="24"/>
          <w:szCs w:val="24"/>
        </w:rPr>
        <w:t xml:space="preserve">ies </w:t>
      </w:r>
      <w:r w:rsidRPr="005614FB">
        <w:rPr>
          <w:rFonts w:asciiTheme="majorBidi" w:hAnsiTheme="majorBidi" w:cstheme="majorBidi"/>
          <w:sz w:val="24"/>
          <w:szCs w:val="24"/>
        </w:rPr>
        <w:t>could contribute by their research works, including but not limited to medicine, information and communication technology, physics, chemistry, mechanical and electrical engineering, biology, sociology and others.</w:t>
      </w:r>
    </w:p>
    <w:p w:rsidR="00C54A6B" w:rsidRPr="005614FB" w:rsidRDefault="00EB7FF0" w:rsidP="001E3FF3">
      <w:pPr>
        <w:tabs>
          <w:tab w:val="left" w:pos="2923"/>
        </w:tabs>
        <w:spacing w:before="240" w:line="240" w:lineRule="auto"/>
        <w:jc w:val="both"/>
        <w:rPr>
          <w:rFonts w:asciiTheme="majorBidi" w:hAnsiTheme="majorBidi" w:cstheme="majorBidi"/>
          <w:sz w:val="24"/>
          <w:szCs w:val="24"/>
        </w:rPr>
      </w:pPr>
      <w:r w:rsidRPr="005614FB">
        <w:rPr>
          <w:rFonts w:asciiTheme="majorBidi" w:hAnsiTheme="majorBidi" w:cstheme="majorBidi"/>
          <w:sz w:val="24"/>
          <w:szCs w:val="24"/>
        </w:rPr>
        <w:lastRenderedPageBreak/>
        <w:t>Although it is very difficult to separate between the specialties of the journal, three</w:t>
      </w:r>
      <w:r w:rsidR="003739EA" w:rsidRPr="005614FB">
        <w:rPr>
          <w:rFonts w:asciiTheme="majorBidi" w:hAnsiTheme="majorBidi" w:cstheme="majorBidi"/>
          <w:sz w:val="24"/>
          <w:szCs w:val="24"/>
        </w:rPr>
        <w:t xml:space="preserve"> sections are defined</w:t>
      </w:r>
      <w:r w:rsidRPr="005614FB">
        <w:rPr>
          <w:rFonts w:asciiTheme="majorBidi" w:hAnsiTheme="majorBidi" w:cstheme="majorBidi"/>
          <w:sz w:val="24"/>
          <w:szCs w:val="24"/>
        </w:rPr>
        <w:t xml:space="preserve">: </w:t>
      </w:r>
      <w:r w:rsidR="003739EA" w:rsidRPr="005614FB">
        <w:rPr>
          <w:rFonts w:asciiTheme="majorBidi" w:hAnsiTheme="majorBidi" w:cstheme="majorBidi"/>
          <w:sz w:val="24"/>
          <w:szCs w:val="24"/>
        </w:rPr>
        <w:t xml:space="preserve"> </w:t>
      </w:r>
      <w:r w:rsidR="00C54A6B" w:rsidRPr="005614FB">
        <w:rPr>
          <w:rFonts w:asciiTheme="majorBidi" w:hAnsiTheme="majorBidi" w:cstheme="majorBidi"/>
          <w:sz w:val="24"/>
          <w:szCs w:val="24"/>
        </w:rPr>
        <w:t xml:space="preserve"> </w:t>
      </w:r>
    </w:p>
    <w:p w:rsidR="00EB7FF0" w:rsidRDefault="00EB7FF0" w:rsidP="001E3FF3">
      <w:pPr>
        <w:pStyle w:val="Paragraphedeliste"/>
        <w:numPr>
          <w:ilvl w:val="0"/>
          <w:numId w:val="4"/>
        </w:numPr>
        <w:tabs>
          <w:tab w:val="left" w:pos="2923"/>
        </w:tabs>
        <w:jc w:val="both"/>
        <w:rPr>
          <w:rFonts w:asciiTheme="majorBidi" w:hAnsiTheme="majorBidi" w:cstheme="majorBidi"/>
          <w:b/>
          <w:bCs/>
        </w:rPr>
      </w:pPr>
      <w:r>
        <w:rPr>
          <w:rFonts w:asciiTheme="majorBidi" w:hAnsiTheme="majorBidi" w:cstheme="majorBidi"/>
          <w:b/>
          <w:bCs/>
        </w:rPr>
        <w:t xml:space="preserve">Medical technologies </w:t>
      </w:r>
    </w:p>
    <w:p w:rsidR="00427A2B" w:rsidRPr="005614FB" w:rsidRDefault="008447D9" w:rsidP="0074618B">
      <w:pPr>
        <w:tabs>
          <w:tab w:val="left" w:pos="2923"/>
        </w:tabs>
        <w:spacing w:before="240" w:line="240" w:lineRule="auto"/>
        <w:jc w:val="both"/>
        <w:rPr>
          <w:rFonts w:asciiTheme="majorBidi" w:hAnsiTheme="majorBidi" w:cstheme="majorBidi"/>
          <w:sz w:val="24"/>
          <w:szCs w:val="24"/>
        </w:rPr>
      </w:pPr>
      <w:r>
        <w:rPr>
          <w:rFonts w:asciiTheme="majorBidi" w:hAnsiTheme="majorBidi" w:cstheme="majorBidi"/>
          <w:sz w:val="24"/>
          <w:szCs w:val="24"/>
        </w:rPr>
        <w:t xml:space="preserve">Including but not limited: </w:t>
      </w:r>
      <w:r w:rsidR="00427A2B" w:rsidRPr="005614FB">
        <w:rPr>
          <w:rFonts w:asciiTheme="majorBidi" w:hAnsiTheme="majorBidi" w:cstheme="majorBidi"/>
          <w:sz w:val="24"/>
          <w:szCs w:val="24"/>
        </w:rPr>
        <w:t xml:space="preserve">Information System, Knowledge engineering, Case-Based Reasoning, Multi-Agent Systems, Web applications, Social Networks, Data Sciences, Distributed Systems, Cloud computing, Biomedical Engineering, Medical physics, Medical Bio-Chemistry, </w:t>
      </w:r>
      <w:r w:rsidR="00571BEF">
        <w:rPr>
          <w:rFonts w:asciiTheme="majorBidi" w:hAnsiTheme="majorBidi" w:cstheme="majorBidi"/>
          <w:sz w:val="24"/>
          <w:szCs w:val="24"/>
        </w:rPr>
        <w:t>Medical Mechanical Engineering</w:t>
      </w:r>
      <w:r w:rsidR="00427A2B" w:rsidRPr="005614FB">
        <w:rPr>
          <w:rFonts w:asciiTheme="majorBidi" w:hAnsiTheme="majorBidi" w:cstheme="majorBidi"/>
          <w:sz w:val="24"/>
          <w:szCs w:val="24"/>
        </w:rPr>
        <w:t>,</w:t>
      </w:r>
      <w:r w:rsidR="00571BEF">
        <w:rPr>
          <w:rFonts w:asciiTheme="majorBidi" w:hAnsiTheme="majorBidi" w:cstheme="majorBidi"/>
          <w:sz w:val="24"/>
          <w:szCs w:val="24"/>
        </w:rPr>
        <w:t xml:space="preserve"> </w:t>
      </w:r>
      <w:r w:rsidR="0074618B">
        <w:rPr>
          <w:rFonts w:asciiTheme="majorBidi" w:hAnsiTheme="majorBidi" w:cstheme="majorBidi"/>
          <w:sz w:val="24"/>
          <w:szCs w:val="24"/>
        </w:rPr>
        <w:t>Image and signal processing</w:t>
      </w:r>
      <w:r w:rsidR="00427A2B" w:rsidRPr="005614FB">
        <w:rPr>
          <w:rFonts w:asciiTheme="majorBidi" w:hAnsiTheme="majorBidi" w:cstheme="majorBidi"/>
          <w:sz w:val="24"/>
          <w:szCs w:val="24"/>
        </w:rPr>
        <w:t>, Computer-Aided Diagnosis, Bioinformatics, Drug design, Data</w:t>
      </w:r>
      <w:r w:rsidR="0074618B">
        <w:rPr>
          <w:rFonts w:asciiTheme="majorBidi" w:hAnsiTheme="majorBidi" w:cstheme="majorBidi"/>
          <w:sz w:val="24"/>
          <w:szCs w:val="24"/>
        </w:rPr>
        <w:t xml:space="preserve"> mining and knowledge discovery</w:t>
      </w:r>
      <w:r w:rsidR="00427A2B" w:rsidRPr="005614FB">
        <w:rPr>
          <w:rFonts w:asciiTheme="majorBidi" w:hAnsiTheme="majorBidi" w:cstheme="majorBidi"/>
          <w:sz w:val="24"/>
          <w:szCs w:val="24"/>
        </w:rPr>
        <w:t>, Mobile health, Telemedicine, Health 2.0, Medical education, E-learning for medicine</w:t>
      </w:r>
      <w:r>
        <w:rPr>
          <w:rFonts w:asciiTheme="majorBidi" w:hAnsiTheme="majorBidi" w:cstheme="majorBidi"/>
          <w:sz w:val="24"/>
          <w:szCs w:val="24"/>
        </w:rPr>
        <w:t>,</w:t>
      </w:r>
      <w:r w:rsidRPr="008447D9">
        <w:rPr>
          <w:rFonts w:asciiTheme="majorBidi" w:hAnsiTheme="majorBidi" w:cstheme="majorBidi"/>
          <w:sz w:val="24"/>
          <w:szCs w:val="24"/>
        </w:rPr>
        <w:t xml:space="preserve"> </w:t>
      </w:r>
      <w:r w:rsidRPr="005614FB">
        <w:rPr>
          <w:rFonts w:asciiTheme="majorBidi" w:hAnsiTheme="majorBidi" w:cstheme="majorBidi"/>
          <w:sz w:val="24"/>
          <w:szCs w:val="24"/>
        </w:rPr>
        <w:t>Assistive Technologies in Medi</w:t>
      </w:r>
      <w:r w:rsidR="0074618B">
        <w:rPr>
          <w:rFonts w:asciiTheme="majorBidi" w:hAnsiTheme="majorBidi" w:cstheme="majorBidi"/>
          <w:sz w:val="24"/>
          <w:szCs w:val="24"/>
        </w:rPr>
        <w:t xml:space="preserve">cine, Social insurance medicine.. Etc. </w:t>
      </w:r>
    </w:p>
    <w:p w:rsidR="00EB7FF0" w:rsidRDefault="00EB7FF0" w:rsidP="001E3FF3">
      <w:pPr>
        <w:pStyle w:val="Paragraphedeliste"/>
        <w:numPr>
          <w:ilvl w:val="0"/>
          <w:numId w:val="4"/>
        </w:numPr>
        <w:tabs>
          <w:tab w:val="left" w:pos="2923"/>
        </w:tabs>
        <w:jc w:val="both"/>
        <w:rPr>
          <w:rFonts w:asciiTheme="majorBidi" w:hAnsiTheme="majorBidi" w:cstheme="majorBidi"/>
          <w:b/>
          <w:bCs/>
        </w:rPr>
      </w:pPr>
      <w:r>
        <w:rPr>
          <w:rFonts w:asciiTheme="majorBidi" w:hAnsiTheme="majorBidi" w:cstheme="majorBidi"/>
          <w:b/>
          <w:bCs/>
        </w:rPr>
        <w:t xml:space="preserve">Health sciences </w:t>
      </w:r>
    </w:p>
    <w:p w:rsidR="00427A2B" w:rsidRPr="005614FB" w:rsidRDefault="00427A2B" w:rsidP="0074618B">
      <w:pPr>
        <w:tabs>
          <w:tab w:val="left" w:pos="2923"/>
        </w:tabs>
        <w:spacing w:before="240" w:line="240" w:lineRule="auto"/>
        <w:jc w:val="both"/>
        <w:rPr>
          <w:rFonts w:asciiTheme="majorBidi" w:hAnsiTheme="majorBidi" w:cstheme="majorBidi"/>
          <w:sz w:val="24"/>
          <w:szCs w:val="24"/>
        </w:rPr>
      </w:pPr>
      <w:r w:rsidRPr="005614FB">
        <w:rPr>
          <w:rFonts w:asciiTheme="majorBidi" w:hAnsiTheme="majorBidi" w:cstheme="majorBidi"/>
          <w:sz w:val="24"/>
          <w:szCs w:val="24"/>
        </w:rPr>
        <w:t>Surgery, Internal Medicine, Midwifery, Nursing, Microbiology and Infectious Diseases, Psychiatry, Pediatrics, Cardiology, Neurology, Nephrology and Urology, Orthopedics, Neurosurgery, Dermatology, Rheumatology, Hematology and Transfusion Science, Anatomy, Histopathology, Oncology, Community Health, Occupational Health, Environmental Health, Social Health, Epidemiology, Public</w:t>
      </w:r>
      <w:r w:rsidR="0074618B">
        <w:rPr>
          <w:rFonts w:asciiTheme="majorBidi" w:hAnsiTheme="majorBidi" w:cstheme="majorBidi"/>
          <w:sz w:val="24"/>
          <w:szCs w:val="24"/>
        </w:rPr>
        <w:t xml:space="preserve"> health, Patient Security, ..Etc.</w:t>
      </w:r>
    </w:p>
    <w:p w:rsidR="00EB7FF0" w:rsidRPr="004657FB" w:rsidRDefault="00EB7FF0" w:rsidP="001E3FF3">
      <w:pPr>
        <w:pStyle w:val="Paragraphedeliste"/>
        <w:numPr>
          <w:ilvl w:val="0"/>
          <w:numId w:val="4"/>
        </w:numPr>
        <w:tabs>
          <w:tab w:val="left" w:pos="2923"/>
        </w:tabs>
        <w:jc w:val="both"/>
        <w:rPr>
          <w:rFonts w:asciiTheme="majorBidi" w:hAnsiTheme="majorBidi" w:cstheme="majorBidi"/>
          <w:b/>
          <w:bCs/>
        </w:rPr>
      </w:pPr>
      <w:r>
        <w:rPr>
          <w:rFonts w:asciiTheme="majorBidi" w:hAnsiTheme="majorBidi" w:cstheme="majorBidi"/>
          <w:b/>
          <w:bCs/>
        </w:rPr>
        <w:t>Conferences proceedings and abstracts</w:t>
      </w:r>
    </w:p>
    <w:p w:rsidR="00427A2B" w:rsidRPr="005614FB" w:rsidRDefault="00427A2B" w:rsidP="001E3FF3">
      <w:pPr>
        <w:tabs>
          <w:tab w:val="left" w:pos="2923"/>
        </w:tabs>
        <w:spacing w:before="240" w:line="240" w:lineRule="auto"/>
        <w:jc w:val="both"/>
        <w:rPr>
          <w:rFonts w:asciiTheme="majorBidi" w:hAnsiTheme="majorBidi" w:cstheme="majorBidi"/>
          <w:sz w:val="24"/>
          <w:szCs w:val="24"/>
        </w:rPr>
      </w:pPr>
      <w:r w:rsidRPr="005614FB">
        <w:rPr>
          <w:rFonts w:asciiTheme="majorBidi" w:hAnsiTheme="majorBidi" w:cstheme="majorBidi"/>
          <w:sz w:val="24"/>
          <w:szCs w:val="24"/>
        </w:rPr>
        <w:t>All peer-reviewed conferences proceedings and abstracts on the above cited topics. </w:t>
      </w:r>
    </w:p>
    <w:p w:rsidR="00543155" w:rsidRDefault="00C54A6B" w:rsidP="001E3FF3">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 xml:space="preserve">Acknowledgments </w:t>
      </w:r>
    </w:p>
    <w:p w:rsidR="00594822" w:rsidRDefault="00594822" w:rsidP="00585111">
      <w:pPr>
        <w:tabs>
          <w:tab w:val="left" w:pos="2923"/>
        </w:tabs>
        <w:spacing w:before="240" w:line="240" w:lineRule="auto"/>
        <w:jc w:val="both"/>
        <w:rPr>
          <w:rFonts w:asciiTheme="majorBidi" w:hAnsiTheme="majorBidi" w:cstheme="majorBidi"/>
          <w:sz w:val="24"/>
          <w:szCs w:val="24"/>
        </w:rPr>
      </w:pPr>
      <w:r w:rsidRPr="00543155">
        <w:rPr>
          <w:rFonts w:asciiTheme="majorBidi" w:hAnsiTheme="majorBidi" w:cstheme="majorBidi"/>
          <w:sz w:val="24"/>
          <w:szCs w:val="24"/>
        </w:rPr>
        <w:t xml:space="preserve">We would </w:t>
      </w:r>
      <w:r w:rsidR="00FE43F5">
        <w:rPr>
          <w:rFonts w:asciiTheme="majorBidi" w:hAnsiTheme="majorBidi" w:cstheme="majorBidi"/>
          <w:sz w:val="24"/>
          <w:szCs w:val="24"/>
        </w:rPr>
        <w:t>warmly</w:t>
      </w:r>
      <w:r w:rsidR="00585111">
        <w:rPr>
          <w:rFonts w:asciiTheme="majorBidi" w:hAnsiTheme="majorBidi" w:cstheme="majorBidi"/>
          <w:sz w:val="24"/>
          <w:szCs w:val="24"/>
        </w:rPr>
        <w:t xml:space="preserve"> </w:t>
      </w:r>
      <w:r w:rsidR="00585111" w:rsidRPr="00543155">
        <w:rPr>
          <w:rFonts w:asciiTheme="majorBidi" w:hAnsiTheme="majorBidi" w:cstheme="majorBidi"/>
          <w:sz w:val="24"/>
          <w:szCs w:val="24"/>
        </w:rPr>
        <w:t>like</w:t>
      </w:r>
      <w:r w:rsidR="00FE43F5">
        <w:rPr>
          <w:rFonts w:asciiTheme="majorBidi" w:hAnsiTheme="majorBidi" w:cstheme="majorBidi"/>
          <w:sz w:val="24"/>
          <w:szCs w:val="24"/>
        </w:rPr>
        <w:t xml:space="preserve"> </w:t>
      </w:r>
      <w:r w:rsidRPr="00543155">
        <w:rPr>
          <w:rFonts w:asciiTheme="majorBidi" w:hAnsiTheme="majorBidi" w:cstheme="majorBidi"/>
          <w:sz w:val="24"/>
          <w:szCs w:val="24"/>
        </w:rPr>
        <w:t>to thank all contributors</w:t>
      </w:r>
      <w:r w:rsidR="00FE43F5">
        <w:rPr>
          <w:rFonts w:asciiTheme="majorBidi" w:hAnsiTheme="majorBidi" w:cstheme="majorBidi"/>
          <w:sz w:val="24"/>
          <w:szCs w:val="24"/>
        </w:rPr>
        <w:t xml:space="preserve">, authors, </w:t>
      </w:r>
      <w:r w:rsidR="00585111">
        <w:rPr>
          <w:rFonts w:asciiTheme="majorBidi" w:hAnsiTheme="majorBidi" w:cstheme="majorBidi"/>
          <w:sz w:val="24"/>
          <w:szCs w:val="24"/>
        </w:rPr>
        <w:t>reviewers,</w:t>
      </w:r>
      <w:r w:rsidR="00FE43F5">
        <w:rPr>
          <w:rFonts w:asciiTheme="majorBidi" w:hAnsiTheme="majorBidi" w:cstheme="majorBidi"/>
          <w:sz w:val="24"/>
          <w:szCs w:val="24"/>
        </w:rPr>
        <w:t xml:space="preserve"> and editors, </w:t>
      </w:r>
      <w:r w:rsidRPr="00543155">
        <w:rPr>
          <w:rFonts w:asciiTheme="majorBidi" w:hAnsiTheme="majorBidi" w:cstheme="majorBidi"/>
          <w:sz w:val="24"/>
          <w:szCs w:val="24"/>
        </w:rPr>
        <w:t xml:space="preserve">on this issue and we hope more contributions in the future issues.  </w:t>
      </w:r>
    </w:p>
    <w:p w:rsidR="00C54A6B" w:rsidRDefault="00C54A6B" w:rsidP="001E3FF3">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 xml:space="preserve">Declaration of conflicts </w:t>
      </w:r>
    </w:p>
    <w:p w:rsidR="000042D1" w:rsidRPr="004657FB" w:rsidRDefault="000042D1" w:rsidP="001E3FF3">
      <w:pPr>
        <w:pStyle w:val="Paragraphedeliste"/>
        <w:tabs>
          <w:tab w:val="left" w:pos="2923"/>
        </w:tabs>
        <w:ind w:firstLine="0"/>
        <w:jc w:val="both"/>
        <w:rPr>
          <w:rFonts w:asciiTheme="majorBidi" w:hAnsiTheme="majorBidi" w:cstheme="majorBidi"/>
          <w:b/>
          <w:bCs/>
        </w:rPr>
      </w:pPr>
      <w:r>
        <w:rPr>
          <w:rFonts w:asciiTheme="majorBidi" w:hAnsiTheme="majorBidi" w:cstheme="majorBidi"/>
          <w:b/>
          <w:bCs/>
        </w:rPr>
        <w:t xml:space="preserve">No declaration </w:t>
      </w:r>
    </w:p>
    <w:p w:rsidR="005614FB" w:rsidRDefault="00C54A6B" w:rsidP="001E3FF3">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Authors’ biography</w:t>
      </w:r>
    </w:p>
    <w:p w:rsidR="000D2D2F" w:rsidRPr="000D2D2F" w:rsidRDefault="000D2D2F" w:rsidP="00B345D2">
      <w:pPr>
        <w:tabs>
          <w:tab w:val="left" w:pos="2923"/>
        </w:tabs>
        <w:spacing w:before="240" w:line="240" w:lineRule="auto"/>
        <w:jc w:val="both"/>
        <w:rPr>
          <w:rFonts w:asciiTheme="majorBidi" w:hAnsiTheme="majorBidi" w:cstheme="majorBidi"/>
          <w:sz w:val="24"/>
          <w:szCs w:val="24"/>
        </w:rPr>
      </w:pPr>
      <w:proofErr w:type="spellStart"/>
      <w:r w:rsidRPr="000D2D2F">
        <w:rPr>
          <w:rFonts w:asciiTheme="majorBidi" w:hAnsiTheme="majorBidi" w:cstheme="majorBidi"/>
          <w:sz w:val="24"/>
          <w:szCs w:val="24"/>
        </w:rPr>
        <w:t>Dr</w:t>
      </w:r>
      <w:proofErr w:type="spellEnd"/>
      <w:r w:rsidRPr="000D2D2F">
        <w:rPr>
          <w:rFonts w:asciiTheme="majorBidi" w:hAnsiTheme="majorBidi" w:cstheme="majorBidi"/>
          <w:sz w:val="24"/>
          <w:szCs w:val="24"/>
        </w:rPr>
        <w:t xml:space="preserve"> </w:t>
      </w:r>
      <w:proofErr w:type="spellStart"/>
      <w:r w:rsidRPr="000D2D2F">
        <w:rPr>
          <w:rFonts w:asciiTheme="majorBidi" w:hAnsiTheme="majorBidi" w:cstheme="majorBidi"/>
          <w:sz w:val="24"/>
          <w:szCs w:val="24"/>
        </w:rPr>
        <w:t>Abdeldjalil</w:t>
      </w:r>
      <w:proofErr w:type="spellEnd"/>
      <w:r w:rsidRPr="000D2D2F">
        <w:rPr>
          <w:rFonts w:asciiTheme="majorBidi" w:hAnsiTheme="majorBidi" w:cstheme="majorBidi"/>
          <w:sz w:val="24"/>
          <w:szCs w:val="24"/>
        </w:rPr>
        <w:t xml:space="preserve"> </w:t>
      </w:r>
      <w:proofErr w:type="spellStart"/>
      <w:r w:rsidRPr="000D2D2F">
        <w:rPr>
          <w:rFonts w:asciiTheme="majorBidi" w:hAnsiTheme="majorBidi" w:cstheme="majorBidi"/>
          <w:sz w:val="24"/>
          <w:szCs w:val="24"/>
        </w:rPr>
        <w:t>Khelassi</w:t>
      </w:r>
      <w:proofErr w:type="spellEnd"/>
      <w:r w:rsidRPr="000D2D2F">
        <w:rPr>
          <w:rFonts w:asciiTheme="majorBidi" w:hAnsiTheme="majorBidi" w:cstheme="majorBidi"/>
          <w:sz w:val="24"/>
          <w:szCs w:val="24"/>
        </w:rPr>
        <w:t xml:space="preserve"> is an associate professor of Informatics at </w:t>
      </w:r>
      <w:proofErr w:type="spellStart"/>
      <w:r w:rsidRPr="000D2D2F">
        <w:rPr>
          <w:rFonts w:asciiTheme="majorBidi" w:hAnsiTheme="majorBidi" w:cstheme="majorBidi"/>
          <w:sz w:val="24"/>
          <w:szCs w:val="24"/>
        </w:rPr>
        <w:t>Abou</w:t>
      </w:r>
      <w:proofErr w:type="spellEnd"/>
      <w:r w:rsidRPr="000D2D2F">
        <w:rPr>
          <w:rFonts w:asciiTheme="majorBidi" w:hAnsiTheme="majorBidi" w:cstheme="majorBidi"/>
          <w:sz w:val="24"/>
          <w:szCs w:val="24"/>
        </w:rPr>
        <w:t xml:space="preserve"> </w:t>
      </w:r>
      <w:proofErr w:type="spellStart"/>
      <w:r w:rsidRPr="000D2D2F">
        <w:rPr>
          <w:rFonts w:asciiTheme="majorBidi" w:hAnsiTheme="majorBidi" w:cstheme="majorBidi"/>
          <w:sz w:val="24"/>
          <w:szCs w:val="24"/>
        </w:rPr>
        <w:t>Beker</w:t>
      </w:r>
      <w:proofErr w:type="spellEnd"/>
      <w:r w:rsidRPr="000D2D2F">
        <w:rPr>
          <w:rFonts w:asciiTheme="majorBidi" w:hAnsiTheme="majorBidi" w:cstheme="majorBidi"/>
          <w:sz w:val="24"/>
          <w:szCs w:val="24"/>
        </w:rPr>
        <w:t xml:space="preserve"> </w:t>
      </w:r>
      <w:proofErr w:type="spellStart"/>
      <w:r w:rsidRPr="000D2D2F">
        <w:rPr>
          <w:rFonts w:asciiTheme="majorBidi" w:hAnsiTheme="majorBidi" w:cstheme="majorBidi"/>
          <w:sz w:val="24"/>
          <w:szCs w:val="24"/>
        </w:rPr>
        <w:t>Belkaid</w:t>
      </w:r>
      <w:proofErr w:type="spellEnd"/>
      <w:r w:rsidRPr="000D2D2F">
        <w:rPr>
          <w:rFonts w:asciiTheme="majorBidi" w:hAnsiTheme="majorBidi" w:cstheme="majorBidi"/>
          <w:sz w:val="24"/>
          <w:szCs w:val="24"/>
        </w:rPr>
        <w:t xml:space="preserve"> University of </w:t>
      </w:r>
      <w:proofErr w:type="spellStart"/>
      <w:r w:rsidRPr="000D2D2F">
        <w:rPr>
          <w:rFonts w:asciiTheme="majorBidi" w:hAnsiTheme="majorBidi" w:cstheme="majorBidi"/>
          <w:sz w:val="24"/>
          <w:szCs w:val="24"/>
        </w:rPr>
        <w:t>Tlemcen</w:t>
      </w:r>
      <w:proofErr w:type="spellEnd"/>
      <w:r w:rsidRPr="000D2D2F">
        <w:rPr>
          <w:rFonts w:asciiTheme="majorBidi" w:hAnsiTheme="majorBidi" w:cstheme="majorBidi"/>
          <w:sz w:val="24"/>
          <w:szCs w:val="24"/>
        </w:rPr>
        <w:t>. The chair of International Conference on Health Sciences and Medical Technologies</w:t>
      </w:r>
      <w:r w:rsidR="00B345D2">
        <w:rPr>
          <w:rFonts w:asciiTheme="majorBidi" w:hAnsiTheme="majorBidi" w:cstheme="majorBidi"/>
          <w:sz w:val="24"/>
          <w:szCs w:val="24"/>
        </w:rPr>
        <w:t xml:space="preserve"> 2016</w:t>
      </w:r>
      <w:r w:rsidRPr="000D2D2F">
        <w:rPr>
          <w:rFonts w:asciiTheme="majorBidi" w:hAnsiTheme="majorBidi" w:cstheme="majorBidi"/>
          <w:sz w:val="24"/>
          <w:szCs w:val="24"/>
        </w:rPr>
        <w:t xml:space="preserve">. Head of Knowledge and Information Engineering Research Team. </w:t>
      </w:r>
      <w:r w:rsidR="00B345D2">
        <w:rPr>
          <w:rFonts w:asciiTheme="majorBidi" w:hAnsiTheme="majorBidi" w:cstheme="majorBidi"/>
          <w:sz w:val="24"/>
          <w:szCs w:val="24"/>
        </w:rPr>
        <w:t xml:space="preserve"> </w:t>
      </w:r>
    </w:p>
    <w:p w:rsidR="003F6D10" w:rsidRDefault="004657FB" w:rsidP="001E3FF3">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 xml:space="preserve">References </w:t>
      </w:r>
    </w:p>
    <w:p w:rsidR="005808B1" w:rsidRDefault="000042D1" w:rsidP="001E3FF3">
      <w:pPr>
        <w:suppressAutoHyphens/>
        <w:spacing w:after="0" w:line="240" w:lineRule="auto"/>
        <w:jc w:val="both"/>
        <w:rPr>
          <w:rFonts w:ascii="Times New Roman" w:eastAsia="SimSun" w:hAnsi="Times New Roman" w:cs="Times New Roman"/>
          <w:b/>
          <w:sz w:val="20"/>
          <w:szCs w:val="20"/>
          <w:lang w:eastAsia="ar-SA"/>
        </w:rPr>
      </w:pPr>
      <w:r>
        <w:rPr>
          <w:rFonts w:ascii="Times New Roman" w:eastAsia="SimSun" w:hAnsi="Times New Roman" w:cs="Times New Roman"/>
          <w:b/>
          <w:sz w:val="20"/>
          <w:szCs w:val="20"/>
          <w:lang w:eastAsia="ar-SA"/>
        </w:rPr>
        <w:t xml:space="preserve">No reference </w:t>
      </w:r>
    </w:p>
    <w:p w:rsidR="00571BEF" w:rsidRDefault="005C09AB" w:rsidP="001E3FF3">
      <w:pPr>
        <w:tabs>
          <w:tab w:val="left" w:pos="2923"/>
        </w:tabs>
        <w:jc w:val="both"/>
        <w:rPr>
          <w:rFonts w:asciiTheme="majorBidi" w:hAnsiTheme="majorBidi" w:cstheme="majorBidi"/>
          <w:b/>
          <w:bCs/>
        </w:rPr>
      </w:pPr>
      <w:r>
        <w:rPr>
          <w:rFonts w:asciiTheme="majorBidi" w:hAnsiTheme="majorBidi" w:cstheme="majorBidi"/>
          <w:b/>
          <w:bCs/>
        </w:rPr>
        <w:t xml:space="preserve"> </w:t>
      </w:r>
    </w:p>
    <w:sectPr w:rsidR="00571BEF" w:rsidSect="00D7386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E8A" w:rsidRDefault="00576E8A" w:rsidP="003F6D10">
      <w:pPr>
        <w:spacing w:after="0" w:line="240" w:lineRule="auto"/>
      </w:pPr>
      <w:r>
        <w:separator/>
      </w:r>
    </w:p>
  </w:endnote>
  <w:endnote w:type="continuationSeparator" w:id="0">
    <w:p w:rsidR="00576E8A" w:rsidRDefault="00576E8A" w:rsidP="003F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6474"/>
      <w:docPartObj>
        <w:docPartGallery w:val="Page Numbers (Bottom of Page)"/>
        <w:docPartUnique/>
      </w:docPartObj>
    </w:sdtPr>
    <w:sdtEndPr/>
    <w:sdtContent>
      <w:p w:rsidR="008A3A68" w:rsidRDefault="00244963">
        <w:pPr>
          <w:pStyle w:val="Pieddepage"/>
          <w:jc w:val="center"/>
        </w:pPr>
        <w:r>
          <w:fldChar w:fldCharType="begin"/>
        </w:r>
        <w:r>
          <w:instrText xml:space="preserve"> PAGE   \* MERGEFORMAT </w:instrText>
        </w:r>
        <w:r>
          <w:fldChar w:fldCharType="separate"/>
        </w:r>
        <w:r w:rsidR="00524C8B">
          <w:rPr>
            <w:noProof/>
          </w:rPr>
          <w:t>2</w:t>
        </w:r>
        <w:r>
          <w:rPr>
            <w:noProof/>
          </w:rPr>
          <w:fldChar w:fldCharType="end"/>
        </w:r>
      </w:p>
    </w:sdtContent>
  </w:sdt>
  <w:p w:rsidR="008A3A68" w:rsidRDefault="008A3A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E8A" w:rsidRDefault="00576E8A" w:rsidP="003F6D10">
      <w:pPr>
        <w:spacing w:after="0" w:line="240" w:lineRule="auto"/>
      </w:pPr>
      <w:r>
        <w:separator/>
      </w:r>
    </w:p>
  </w:footnote>
  <w:footnote w:type="continuationSeparator" w:id="0">
    <w:p w:rsidR="00576E8A" w:rsidRDefault="00576E8A" w:rsidP="003F6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23" w:rsidRPr="000C2C2C" w:rsidRDefault="00EB1A23" w:rsidP="00EB1A23">
    <w:pPr>
      <w:pStyle w:val="En-tte"/>
      <w:rPr>
        <w:sz w:val="18"/>
        <w:szCs w:val="18"/>
      </w:rPr>
    </w:pPr>
    <w:r w:rsidRPr="00246D65">
      <w:rPr>
        <w:sz w:val="18"/>
        <w:szCs w:val="18"/>
      </w:rPr>
      <w:t xml:space="preserve">Medical Technologies Journal                                       </w:t>
    </w:r>
    <w:r>
      <w:rPr>
        <w:sz w:val="18"/>
        <w:szCs w:val="18"/>
      </w:rPr>
      <w:t xml:space="preserve">                     </w:t>
    </w:r>
    <w:r w:rsidRPr="00246D65">
      <w:rPr>
        <w:sz w:val="18"/>
        <w:szCs w:val="18"/>
      </w:rPr>
      <w:t xml:space="preserve">  Volume: 1, Issue: 1, January-March 2017, Pages:</w:t>
    </w:r>
    <w:r>
      <w:rPr>
        <w:sz w:val="18"/>
        <w:szCs w:val="18"/>
      </w:rPr>
      <w:t xml:space="preserve"> 1-2.</w:t>
    </w:r>
  </w:p>
  <w:p w:rsidR="00EB1A23" w:rsidRPr="00EB1A23" w:rsidRDefault="00EB1A23" w:rsidP="00EB1A2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A0BA5"/>
    <w:multiLevelType w:val="hybridMultilevel"/>
    <w:tmpl w:val="EFDC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E2B468E"/>
    <w:multiLevelType w:val="hybridMultilevel"/>
    <w:tmpl w:val="0226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0275E"/>
    <w:multiLevelType w:val="hybridMultilevel"/>
    <w:tmpl w:val="0F78ACF4"/>
    <w:lvl w:ilvl="0" w:tplc="7E4E0A58">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10"/>
    <w:rsid w:val="00003710"/>
    <w:rsid w:val="000042D1"/>
    <w:rsid w:val="000072CA"/>
    <w:rsid w:val="000622BC"/>
    <w:rsid w:val="000642DE"/>
    <w:rsid w:val="00074C22"/>
    <w:rsid w:val="000A375E"/>
    <w:rsid w:val="000B1CE5"/>
    <w:rsid w:val="000B20F2"/>
    <w:rsid w:val="000D2D2F"/>
    <w:rsid w:val="000E0F2B"/>
    <w:rsid w:val="00104939"/>
    <w:rsid w:val="001E3FF3"/>
    <w:rsid w:val="002102FD"/>
    <w:rsid w:val="00244963"/>
    <w:rsid w:val="002B6693"/>
    <w:rsid w:val="00354B8C"/>
    <w:rsid w:val="003739EA"/>
    <w:rsid w:val="003A6DB1"/>
    <w:rsid w:val="003D7653"/>
    <w:rsid w:val="003F6D10"/>
    <w:rsid w:val="00424775"/>
    <w:rsid w:val="00427A2B"/>
    <w:rsid w:val="00433E07"/>
    <w:rsid w:val="004657FB"/>
    <w:rsid w:val="004A4590"/>
    <w:rsid w:val="00510EFC"/>
    <w:rsid w:val="00524C8B"/>
    <w:rsid w:val="005375E1"/>
    <w:rsid w:val="00543155"/>
    <w:rsid w:val="00545E37"/>
    <w:rsid w:val="005614FB"/>
    <w:rsid w:val="00571BEF"/>
    <w:rsid w:val="00576E8A"/>
    <w:rsid w:val="005808B1"/>
    <w:rsid w:val="00585111"/>
    <w:rsid w:val="00594822"/>
    <w:rsid w:val="005C09AB"/>
    <w:rsid w:val="005F7D9A"/>
    <w:rsid w:val="006763A3"/>
    <w:rsid w:val="00692A20"/>
    <w:rsid w:val="006B19BE"/>
    <w:rsid w:val="006F3ADB"/>
    <w:rsid w:val="0074618B"/>
    <w:rsid w:val="00794485"/>
    <w:rsid w:val="00804C69"/>
    <w:rsid w:val="00832DC6"/>
    <w:rsid w:val="00836A18"/>
    <w:rsid w:val="008447D9"/>
    <w:rsid w:val="00850E28"/>
    <w:rsid w:val="00863233"/>
    <w:rsid w:val="00870BF9"/>
    <w:rsid w:val="0089116D"/>
    <w:rsid w:val="008A3A68"/>
    <w:rsid w:val="008B6B11"/>
    <w:rsid w:val="00A01AAF"/>
    <w:rsid w:val="00A4358E"/>
    <w:rsid w:val="00A51FD5"/>
    <w:rsid w:val="00B345D2"/>
    <w:rsid w:val="00B45AEA"/>
    <w:rsid w:val="00B64226"/>
    <w:rsid w:val="00B91189"/>
    <w:rsid w:val="00BC53C1"/>
    <w:rsid w:val="00C10906"/>
    <w:rsid w:val="00C54A6B"/>
    <w:rsid w:val="00D7386B"/>
    <w:rsid w:val="00DB6CC4"/>
    <w:rsid w:val="00E02024"/>
    <w:rsid w:val="00E433E7"/>
    <w:rsid w:val="00E93D55"/>
    <w:rsid w:val="00EB1A23"/>
    <w:rsid w:val="00EB7FF0"/>
    <w:rsid w:val="00F87258"/>
    <w:rsid w:val="00FA4B53"/>
    <w:rsid w:val="00FE43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70CF6A-8DB1-4328-A21E-737A09E3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A68"/>
  </w:style>
  <w:style w:type="paragraph" w:styleId="Titre1">
    <w:name w:val="heading 1"/>
    <w:basedOn w:val="Normal"/>
    <w:next w:val="Normal"/>
    <w:link w:val="Titre1Car"/>
    <w:uiPriority w:val="9"/>
    <w:qFormat/>
    <w:rsid w:val="008A3A68"/>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semiHidden/>
    <w:unhideWhenUsed/>
    <w:qFormat/>
    <w:rsid w:val="008A3A68"/>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A3A68"/>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8A3A6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8A3A68"/>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8A3A68"/>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8A3A6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8A3A6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8A3A6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6D10"/>
    <w:pPr>
      <w:tabs>
        <w:tab w:val="center" w:pos="4536"/>
        <w:tab w:val="right" w:pos="9072"/>
      </w:tabs>
      <w:spacing w:after="0" w:line="240" w:lineRule="auto"/>
    </w:pPr>
  </w:style>
  <w:style w:type="character" w:customStyle="1" w:styleId="En-tteCar">
    <w:name w:val="En-tête Car"/>
    <w:basedOn w:val="Policepardfaut"/>
    <w:link w:val="En-tte"/>
    <w:uiPriority w:val="99"/>
    <w:rsid w:val="003F6D10"/>
  </w:style>
  <w:style w:type="paragraph" w:styleId="Pieddepage">
    <w:name w:val="footer"/>
    <w:basedOn w:val="Normal"/>
    <w:link w:val="PieddepageCar"/>
    <w:uiPriority w:val="99"/>
    <w:unhideWhenUsed/>
    <w:rsid w:val="003F6D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6D10"/>
  </w:style>
  <w:style w:type="paragraph" w:styleId="Textedebulles">
    <w:name w:val="Balloon Text"/>
    <w:basedOn w:val="Normal"/>
    <w:link w:val="TextedebullesCar"/>
    <w:uiPriority w:val="99"/>
    <w:semiHidden/>
    <w:unhideWhenUsed/>
    <w:rsid w:val="003F6D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6D10"/>
    <w:rPr>
      <w:rFonts w:ascii="Tahoma" w:hAnsi="Tahoma" w:cs="Tahoma"/>
      <w:sz w:val="16"/>
      <w:szCs w:val="16"/>
    </w:rPr>
  </w:style>
  <w:style w:type="paragraph" w:styleId="Paragraphedeliste">
    <w:name w:val="List Paragraph"/>
    <w:basedOn w:val="Normal"/>
    <w:uiPriority w:val="34"/>
    <w:qFormat/>
    <w:rsid w:val="008A3A68"/>
    <w:pPr>
      <w:ind w:left="720"/>
      <w:contextualSpacing/>
    </w:pPr>
  </w:style>
  <w:style w:type="character" w:customStyle="1" w:styleId="Titre1Car">
    <w:name w:val="Titre 1 Car"/>
    <w:basedOn w:val="Policepardfaut"/>
    <w:link w:val="Titre1"/>
    <w:uiPriority w:val="9"/>
    <w:rsid w:val="008A3A68"/>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semiHidden/>
    <w:rsid w:val="008A3A68"/>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A3A68"/>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8A3A68"/>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8A3A68"/>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8A3A68"/>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8A3A68"/>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8A3A68"/>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8A3A68"/>
    <w:rPr>
      <w:rFonts w:asciiTheme="majorHAnsi" w:eastAsiaTheme="majorEastAsia" w:hAnsiTheme="majorHAnsi" w:cstheme="majorBidi"/>
      <w:i/>
      <w:iCs/>
      <w:sz w:val="18"/>
      <w:szCs w:val="18"/>
    </w:rPr>
  </w:style>
  <w:style w:type="paragraph" w:styleId="Lgende">
    <w:name w:val="caption"/>
    <w:basedOn w:val="Normal"/>
    <w:next w:val="Normal"/>
    <w:uiPriority w:val="35"/>
    <w:semiHidden/>
    <w:unhideWhenUsed/>
    <w:qFormat/>
    <w:rsid w:val="008A3A68"/>
    <w:rPr>
      <w:b/>
      <w:bCs/>
      <w:sz w:val="18"/>
      <w:szCs w:val="18"/>
    </w:rPr>
  </w:style>
  <w:style w:type="paragraph" w:styleId="Titre">
    <w:name w:val="Title"/>
    <w:basedOn w:val="Normal"/>
    <w:next w:val="Normal"/>
    <w:link w:val="TitreCar"/>
    <w:uiPriority w:val="10"/>
    <w:qFormat/>
    <w:rsid w:val="008A3A68"/>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8A3A68"/>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8A3A68"/>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8A3A68"/>
    <w:rPr>
      <w:i/>
      <w:iCs/>
      <w:color w:val="808080" w:themeColor="text1" w:themeTint="7F"/>
      <w:spacing w:val="10"/>
      <w:sz w:val="24"/>
      <w:szCs w:val="24"/>
    </w:rPr>
  </w:style>
  <w:style w:type="character" w:styleId="lev">
    <w:name w:val="Strong"/>
    <w:basedOn w:val="Policepardfaut"/>
    <w:uiPriority w:val="22"/>
    <w:qFormat/>
    <w:rsid w:val="008A3A68"/>
    <w:rPr>
      <w:b/>
      <w:bCs/>
      <w:spacing w:val="0"/>
    </w:rPr>
  </w:style>
  <w:style w:type="character" w:styleId="Accentuation">
    <w:name w:val="Emphasis"/>
    <w:uiPriority w:val="20"/>
    <w:qFormat/>
    <w:rsid w:val="008A3A68"/>
    <w:rPr>
      <w:b/>
      <w:bCs/>
      <w:i/>
      <w:iCs/>
      <w:color w:val="auto"/>
    </w:rPr>
  </w:style>
  <w:style w:type="paragraph" w:styleId="Sansinterligne">
    <w:name w:val="No Spacing"/>
    <w:basedOn w:val="Normal"/>
    <w:link w:val="SansinterligneCar"/>
    <w:uiPriority w:val="1"/>
    <w:qFormat/>
    <w:rsid w:val="008A3A68"/>
    <w:pPr>
      <w:spacing w:after="0" w:line="240" w:lineRule="auto"/>
      <w:ind w:firstLine="0"/>
    </w:pPr>
  </w:style>
  <w:style w:type="character" w:customStyle="1" w:styleId="SansinterligneCar">
    <w:name w:val="Sans interligne Car"/>
    <w:basedOn w:val="Policepardfaut"/>
    <w:link w:val="Sansinterligne"/>
    <w:uiPriority w:val="1"/>
    <w:rsid w:val="004657FB"/>
  </w:style>
  <w:style w:type="paragraph" w:styleId="Citation">
    <w:name w:val="Quote"/>
    <w:basedOn w:val="Normal"/>
    <w:next w:val="Normal"/>
    <w:link w:val="CitationCar"/>
    <w:uiPriority w:val="29"/>
    <w:qFormat/>
    <w:rsid w:val="008A3A68"/>
    <w:rPr>
      <w:color w:val="5A5A5A" w:themeColor="text1" w:themeTint="A5"/>
    </w:rPr>
  </w:style>
  <w:style w:type="character" w:customStyle="1" w:styleId="CitationCar">
    <w:name w:val="Citation Car"/>
    <w:basedOn w:val="Policepardfaut"/>
    <w:link w:val="Citation"/>
    <w:uiPriority w:val="29"/>
    <w:rsid w:val="008A3A68"/>
    <w:rPr>
      <w:rFonts w:asciiTheme="minorHAnsi"/>
      <w:color w:val="5A5A5A" w:themeColor="text1" w:themeTint="A5"/>
    </w:rPr>
  </w:style>
  <w:style w:type="paragraph" w:styleId="Citationintense">
    <w:name w:val="Intense Quote"/>
    <w:basedOn w:val="Normal"/>
    <w:next w:val="Normal"/>
    <w:link w:val="CitationintenseCar"/>
    <w:uiPriority w:val="30"/>
    <w:qFormat/>
    <w:rsid w:val="008A3A6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8A3A68"/>
    <w:rPr>
      <w:rFonts w:asciiTheme="majorHAnsi" w:eastAsiaTheme="majorEastAsia" w:hAnsiTheme="majorHAnsi" w:cstheme="majorBidi"/>
      <w:i/>
      <w:iCs/>
      <w:sz w:val="20"/>
      <w:szCs w:val="20"/>
    </w:rPr>
  </w:style>
  <w:style w:type="character" w:styleId="Emphaseple">
    <w:name w:val="Subtle Emphasis"/>
    <w:uiPriority w:val="19"/>
    <w:qFormat/>
    <w:rsid w:val="008A3A68"/>
    <w:rPr>
      <w:i/>
      <w:iCs/>
      <w:color w:val="5A5A5A" w:themeColor="text1" w:themeTint="A5"/>
    </w:rPr>
  </w:style>
  <w:style w:type="character" w:styleId="Emphaseintense">
    <w:name w:val="Intense Emphasis"/>
    <w:uiPriority w:val="21"/>
    <w:qFormat/>
    <w:rsid w:val="008A3A68"/>
    <w:rPr>
      <w:b/>
      <w:bCs/>
      <w:i/>
      <w:iCs/>
      <w:color w:val="auto"/>
      <w:u w:val="single"/>
    </w:rPr>
  </w:style>
  <w:style w:type="character" w:styleId="Rfrenceple">
    <w:name w:val="Subtle Reference"/>
    <w:uiPriority w:val="31"/>
    <w:qFormat/>
    <w:rsid w:val="008A3A68"/>
    <w:rPr>
      <w:smallCaps/>
    </w:rPr>
  </w:style>
  <w:style w:type="character" w:styleId="Rfrenceintense">
    <w:name w:val="Intense Reference"/>
    <w:uiPriority w:val="32"/>
    <w:qFormat/>
    <w:rsid w:val="008A3A68"/>
    <w:rPr>
      <w:b/>
      <w:bCs/>
      <w:smallCaps/>
      <w:color w:val="auto"/>
    </w:rPr>
  </w:style>
  <w:style w:type="character" w:styleId="Titredulivre">
    <w:name w:val="Book Title"/>
    <w:uiPriority w:val="33"/>
    <w:qFormat/>
    <w:rsid w:val="008A3A68"/>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8A3A68"/>
    <w:pPr>
      <w:outlineLvl w:val="9"/>
    </w:pPr>
  </w:style>
  <w:style w:type="paragraph" w:customStyle="1" w:styleId="Normal1">
    <w:name w:val="Normal1"/>
    <w:rsid w:val="00433E07"/>
    <w:pPr>
      <w:spacing w:after="0" w:line="276" w:lineRule="auto"/>
      <w:ind w:firstLine="0"/>
    </w:pPr>
    <w:rPr>
      <w:rFonts w:ascii="Arial" w:eastAsia="Arial" w:hAnsi="Arial" w:cs="Arial"/>
      <w:color w:val="000000"/>
      <w:lang w:val="fr-FR" w:eastAsia="fr-FR" w:bidi="ar-SA"/>
    </w:rPr>
  </w:style>
  <w:style w:type="paragraph" w:styleId="NormalWeb">
    <w:name w:val="Normal (Web)"/>
    <w:basedOn w:val="Normal"/>
    <w:uiPriority w:val="99"/>
    <w:rsid w:val="00433E07"/>
    <w:pPr>
      <w:spacing w:before="100" w:beforeAutospacing="1" w:after="100" w:afterAutospacing="1" w:line="240" w:lineRule="auto"/>
      <w:ind w:firstLine="0"/>
    </w:pPr>
    <w:rPr>
      <w:rFonts w:ascii="Times New Roman" w:eastAsia="Times New Roman" w:hAnsi="Times New Roman" w:cs="Times New Roman"/>
      <w:color w:val="7D0026"/>
      <w:sz w:val="24"/>
      <w:szCs w:val="24"/>
      <w:lang w:val="fr-FR" w:eastAsia="fr-FR" w:bidi="ar-SA"/>
    </w:rPr>
  </w:style>
  <w:style w:type="character" w:styleId="Lienhypertexte">
    <w:name w:val="Hyperlink"/>
    <w:basedOn w:val="Policepardfaut"/>
    <w:uiPriority w:val="99"/>
    <w:unhideWhenUsed/>
    <w:rsid w:val="00804C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01109">
      <w:bodyDiv w:val="1"/>
      <w:marLeft w:val="0"/>
      <w:marRight w:val="0"/>
      <w:marTop w:val="0"/>
      <w:marBottom w:val="0"/>
      <w:divBdr>
        <w:top w:val="none" w:sz="0" w:space="0" w:color="auto"/>
        <w:left w:val="none" w:sz="0" w:space="0" w:color="auto"/>
        <w:bottom w:val="none" w:sz="0" w:space="0" w:color="auto"/>
        <w:right w:val="none" w:sz="0" w:space="0" w:color="auto"/>
      </w:divBdr>
      <w:divsChild>
        <w:div w:id="1427190632">
          <w:marLeft w:val="0"/>
          <w:marRight w:val="0"/>
          <w:marTop w:val="0"/>
          <w:marBottom w:val="0"/>
          <w:divBdr>
            <w:top w:val="none" w:sz="0" w:space="0" w:color="auto"/>
            <w:left w:val="none" w:sz="0" w:space="0" w:color="auto"/>
            <w:bottom w:val="none" w:sz="0" w:space="0" w:color="auto"/>
            <w:right w:val="none" w:sz="0" w:space="0" w:color="auto"/>
          </w:divBdr>
        </w:div>
        <w:div w:id="1083649641">
          <w:marLeft w:val="0"/>
          <w:marRight w:val="0"/>
          <w:marTop w:val="0"/>
          <w:marBottom w:val="0"/>
          <w:divBdr>
            <w:top w:val="none" w:sz="0" w:space="0" w:color="auto"/>
            <w:left w:val="none" w:sz="0" w:space="0" w:color="auto"/>
            <w:bottom w:val="none" w:sz="0" w:space="0" w:color="auto"/>
            <w:right w:val="none" w:sz="0" w:space="0" w:color="auto"/>
          </w:divBdr>
        </w:div>
        <w:div w:id="2069062006">
          <w:marLeft w:val="0"/>
          <w:marRight w:val="0"/>
          <w:marTop w:val="0"/>
          <w:marBottom w:val="0"/>
          <w:divBdr>
            <w:top w:val="none" w:sz="0" w:space="0" w:color="auto"/>
            <w:left w:val="none" w:sz="0" w:space="0" w:color="auto"/>
            <w:bottom w:val="none" w:sz="0" w:space="0" w:color="auto"/>
            <w:right w:val="none" w:sz="0" w:space="0" w:color="auto"/>
          </w:divBdr>
        </w:div>
        <w:div w:id="51851070">
          <w:marLeft w:val="0"/>
          <w:marRight w:val="0"/>
          <w:marTop w:val="0"/>
          <w:marBottom w:val="0"/>
          <w:divBdr>
            <w:top w:val="none" w:sz="0" w:space="0" w:color="auto"/>
            <w:left w:val="none" w:sz="0" w:space="0" w:color="auto"/>
            <w:bottom w:val="none" w:sz="0" w:space="0" w:color="auto"/>
            <w:right w:val="none" w:sz="0" w:space="0" w:color="auto"/>
          </w:divBdr>
        </w:div>
        <w:div w:id="1926769125">
          <w:marLeft w:val="0"/>
          <w:marRight w:val="0"/>
          <w:marTop w:val="0"/>
          <w:marBottom w:val="0"/>
          <w:divBdr>
            <w:top w:val="none" w:sz="0" w:space="0" w:color="auto"/>
            <w:left w:val="none" w:sz="0" w:space="0" w:color="auto"/>
            <w:bottom w:val="none" w:sz="0" w:space="0" w:color="auto"/>
            <w:right w:val="none" w:sz="0" w:space="0" w:color="auto"/>
          </w:divBdr>
        </w:div>
        <w:div w:id="1087310164">
          <w:marLeft w:val="0"/>
          <w:marRight w:val="0"/>
          <w:marTop w:val="0"/>
          <w:marBottom w:val="0"/>
          <w:divBdr>
            <w:top w:val="none" w:sz="0" w:space="0" w:color="auto"/>
            <w:left w:val="none" w:sz="0" w:space="0" w:color="auto"/>
            <w:bottom w:val="none" w:sz="0" w:space="0" w:color="auto"/>
            <w:right w:val="none" w:sz="0" w:space="0" w:color="auto"/>
          </w:divBdr>
        </w:div>
        <w:div w:id="1845633807">
          <w:marLeft w:val="0"/>
          <w:marRight w:val="0"/>
          <w:marTop w:val="0"/>
          <w:marBottom w:val="0"/>
          <w:divBdr>
            <w:top w:val="none" w:sz="0" w:space="0" w:color="auto"/>
            <w:left w:val="none" w:sz="0" w:space="0" w:color="auto"/>
            <w:bottom w:val="none" w:sz="0" w:space="0" w:color="auto"/>
            <w:right w:val="none" w:sz="0" w:space="0" w:color="auto"/>
          </w:divBdr>
        </w:div>
        <w:div w:id="69423384">
          <w:marLeft w:val="0"/>
          <w:marRight w:val="0"/>
          <w:marTop w:val="0"/>
          <w:marBottom w:val="0"/>
          <w:divBdr>
            <w:top w:val="none" w:sz="0" w:space="0" w:color="auto"/>
            <w:left w:val="none" w:sz="0" w:space="0" w:color="auto"/>
            <w:bottom w:val="none" w:sz="0" w:space="0" w:color="auto"/>
            <w:right w:val="none" w:sz="0" w:space="0" w:color="auto"/>
          </w:divBdr>
        </w:div>
      </w:divsChild>
    </w:div>
    <w:div w:id="1194225494">
      <w:bodyDiv w:val="1"/>
      <w:marLeft w:val="0"/>
      <w:marRight w:val="0"/>
      <w:marTop w:val="0"/>
      <w:marBottom w:val="0"/>
      <w:divBdr>
        <w:top w:val="none" w:sz="0" w:space="0" w:color="auto"/>
        <w:left w:val="none" w:sz="0" w:space="0" w:color="auto"/>
        <w:bottom w:val="none" w:sz="0" w:space="0" w:color="auto"/>
        <w:right w:val="none" w:sz="0" w:space="0" w:color="auto"/>
      </w:divBdr>
      <w:divsChild>
        <w:div w:id="1128595671">
          <w:marLeft w:val="0"/>
          <w:marRight w:val="0"/>
          <w:marTop w:val="0"/>
          <w:marBottom w:val="0"/>
          <w:divBdr>
            <w:top w:val="none" w:sz="0" w:space="0" w:color="auto"/>
            <w:left w:val="none" w:sz="0" w:space="0" w:color="auto"/>
            <w:bottom w:val="none" w:sz="0" w:space="0" w:color="auto"/>
            <w:right w:val="none" w:sz="0" w:space="0" w:color="auto"/>
          </w:divBdr>
          <w:divsChild>
            <w:div w:id="1591816100">
              <w:marLeft w:val="0"/>
              <w:marRight w:val="0"/>
              <w:marTop w:val="0"/>
              <w:marBottom w:val="0"/>
              <w:divBdr>
                <w:top w:val="none" w:sz="0" w:space="0" w:color="auto"/>
                <w:left w:val="none" w:sz="0" w:space="0" w:color="auto"/>
                <w:bottom w:val="none" w:sz="0" w:space="0" w:color="auto"/>
                <w:right w:val="none" w:sz="0" w:space="0" w:color="auto"/>
              </w:divBdr>
              <w:divsChild>
                <w:div w:id="1211958088">
                  <w:marLeft w:val="0"/>
                  <w:marRight w:val="0"/>
                  <w:marTop w:val="0"/>
                  <w:marBottom w:val="0"/>
                  <w:divBdr>
                    <w:top w:val="none" w:sz="0" w:space="0" w:color="auto"/>
                    <w:left w:val="none" w:sz="0" w:space="0" w:color="auto"/>
                    <w:bottom w:val="none" w:sz="0" w:space="0" w:color="auto"/>
                    <w:right w:val="none" w:sz="0" w:space="0" w:color="auto"/>
                  </w:divBdr>
                  <w:divsChild>
                    <w:div w:id="3322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355292">
      <w:bodyDiv w:val="1"/>
      <w:marLeft w:val="0"/>
      <w:marRight w:val="0"/>
      <w:marTop w:val="0"/>
      <w:marBottom w:val="0"/>
      <w:divBdr>
        <w:top w:val="none" w:sz="0" w:space="0" w:color="auto"/>
        <w:left w:val="none" w:sz="0" w:space="0" w:color="auto"/>
        <w:bottom w:val="none" w:sz="0" w:space="0" w:color="auto"/>
        <w:right w:val="none" w:sz="0" w:space="0" w:color="auto"/>
      </w:divBdr>
      <w:divsChild>
        <w:div w:id="1269847023">
          <w:marLeft w:val="0"/>
          <w:marRight w:val="0"/>
          <w:marTop w:val="0"/>
          <w:marBottom w:val="0"/>
          <w:divBdr>
            <w:top w:val="none" w:sz="0" w:space="0" w:color="auto"/>
            <w:left w:val="none" w:sz="0" w:space="0" w:color="auto"/>
            <w:bottom w:val="none" w:sz="0" w:space="0" w:color="auto"/>
            <w:right w:val="none" w:sz="0" w:space="0" w:color="auto"/>
          </w:divBdr>
        </w:div>
        <w:div w:id="303313223">
          <w:marLeft w:val="0"/>
          <w:marRight w:val="0"/>
          <w:marTop w:val="0"/>
          <w:marBottom w:val="0"/>
          <w:divBdr>
            <w:top w:val="none" w:sz="0" w:space="0" w:color="auto"/>
            <w:left w:val="none" w:sz="0" w:space="0" w:color="auto"/>
            <w:bottom w:val="none" w:sz="0" w:space="0" w:color="auto"/>
            <w:right w:val="none" w:sz="0" w:space="0" w:color="auto"/>
          </w:divBdr>
        </w:div>
        <w:div w:id="2029402878">
          <w:marLeft w:val="0"/>
          <w:marRight w:val="0"/>
          <w:marTop w:val="0"/>
          <w:marBottom w:val="0"/>
          <w:divBdr>
            <w:top w:val="none" w:sz="0" w:space="0" w:color="auto"/>
            <w:left w:val="none" w:sz="0" w:space="0" w:color="auto"/>
            <w:bottom w:val="none" w:sz="0" w:space="0" w:color="auto"/>
            <w:right w:val="none" w:sz="0" w:space="0" w:color="auto"/>
          </w:divBdr>
        </w:div>
        <w:div w:id="1211453720">
          <w:marLeft w:val="0"/>
          <w:marRight w:val="0"/>
          <w:marTop w:val="0"/>
          <w:marBottom w:val="0"/>
          <w:divBdr>
            <w:top w:val="none" w:sz="0" w:space="0" w:color="auto"/>
            <w:left w:val="none" w:sz="0" w:space="0" w:color="auto"/>
            <w:bottom w:val="none" w:sz="0" w:space="0" w:color="auto"/>
            <w:right w:val="none" w:sz="0" w:space="0" w:color="auto"/>
          </w:divBdr>
        </w:div>
        <w:div w:id="835919633">
          <w:marLeft w:val="0"/>
          <w:marRight w:val="0"/>
          <w:marTop w:val="0"/>
          <w:marBottom w:val="0"/>
          <w:divBdr>
            <w:top w:val="none" w:sz="0" w:space="0" w:color="auto"/>
            <w:left w:val="none" w:sz="0" w:space="0" w:color="auto"/>
            <w:bottom w:val="none" w:sz="0" w:space="0" w:color="auto"/>
            <w:right w:val="none" w:sz="0" w:space="0" w:color="auto"/>
          </w:divBdr>
        </w:div>
      </w:divsChild>
    </w:div>
    <w:div w:id="1520965204">
      <w:bodyDiv w:val="1"/>
      <w:marLeft w:val="0"/>
      <w:marRight w:val="0"/>
      <w:marTop w:val="0"/>
      <w:marBottom w:val="0"/>
      <w:divBdr>
        <w:top w:val="none" w:sz="0" w:space="0" w:color="auto"/>
        <w:left w:val="none" w:sz="0" w:space="0" w:color="auto"/>
        <w:bottom w:val="none" w:sz="0" w:space="0" w:color="auto"/>
        <w:right w:val="none" w:sz="0" w:space="0" w:color="auto"/>
      </w:divBdr>
      <w:divsChild>
        <w:div w:id="755521314">
          <w:marLeft w:val="0"/>
          <w:marRight w:val="0"/>
          <w:marTop w:val="0"/>
          <w:marBottom w:val="0"/>
          <w:divBdr>
            <w:top w:val="none" w:sz="0" w:space="0" w:color="auto"/>
            <w:left w:val="none" w:sz="0" w:space="0" w:color="auto"/>
            <w:bottom w:val="none" w:sz="0" w:space="0" w:color="auto"/>
            <w:right w:val="none" w:sz="0" w:space="0" w:color="auto"/>
          </w:divBdr>
          <w:divsChild>
            <w:div w:id="1848595396">
              <w:marLeft w:val="0"/>
              <w:marRight w:val="0"/>
              <w:marTop w:val="0"/>
              <w:marBottom w:val="0"/>
              <w:divBdr>
                <w:top w:val="none" w:sz="0" w:space="0" w:color="auto"/>
                <w:left w:val="none" w:sz="0" w:space="0" w:color="auto"/>
                <w:bottom w:val="none" w:sz="0" w:space="0" w:color="auto"/>
                <w:right w:val="none" w:sz="0" w:space="0" w:color="auto"/>
              </w:divBdr>
              <w:divsChild>
                <w:div w:id="330526020">
                  <w:marLeft w:val="0"/>
                  <w:marRight w:val="0"/>
                  <w:marTop w:val="0"/>
                  <w:marBottom w:val="0"/>
                  <w:divBdr>
                    <w:top w:val="none" w:sz="0" w:space="0" w:color="auto"/>
                    <w:left w:val="none" w:sz="0" w:space="0" w:color="auto"/>
                    <w:bottom w:val="none" w:sz="0" w:space="0" w:color="auto"/>
                    <w:right w:val="none" w:sz="0" w:space="0" w:color="auto"/>
                  </w:divBdr>
                  <w:divsChild>
                    <w:div w:id="7185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97991">
      <w:bodyDiv w:val="1"/>
      <w:marLeft w:val="0"/>
      <w:marRight w:val="0"/>
      <w:marTop w:val="0"/>
      <w:marBottom w:val="0"/>
      <w:divBdr>
        <w:top w:val="none" w:sz="0" w:space="0" w:color="auto"/>
        <w:left w:val="none" w:sz="0" w:space="0" w:color="auto"/>
        <w:bottom w:val="none" w:sz="0" w:space="0" w:color="auto"/>
        <w:right w:val="none" w:sz="0" w:space="0" w:color="auto"/>
      </w:divBdr>
      <w:divsChild>
        <w:div w:id="1146245826">
          <w:marLeft w:val="0"/>
          <w:marRight w:val="0"/>
          <w:marTop w:val="0"/>
          <w:marBottom w:val="0"/>
          <w:divBdr>
            <w:top w:val="none" w:sz="0" w:space="0" w:color="auto"/>
            <w:left w:val="none" w:sz="0" w:space="0" w:color="auto"/>
            <w:bottom w:val="none" w:sz="0" w:space="0" w:color="auto"/>
            <w:right w:val="none" w:sz="0" w:space="0" w:color="auto"/>
          </w:divBdr>
          <w:divsChild>
            <w:div w:id="813327676">
              <w:marLeft w:val="0"/>
              <w:marRight w:val="0"/>
              <w:marTop w:val="0"/>
              <w:marBottom w:val="0"/>
              <w:divBdr>
                <w:top w:val="none" w:sz="0" w:space="0" w:color="auto"/>
                <w:left w:val="none" w:sz="0" w:space="0" w:color="auto"/>
                <w:bottom w:val="none" w:sz="0" w:space="0" w:color="auto"/>
                <w:right w:val="none" w:sz="0" w:space="0" w:color="auto"/>
              </w:divBdr>
              <w:divsChild>
                <w:div w:id="1501966427">
                  <w:marLeft w:val="0"/>
                  <w:marRight w:val="0"/>
                  <w:marTop w:val="0"/>
                  <w:marBottom w:val="0"/>
                  <w:divBdr>
                    <w:top w:val="none" w:sz="0" w:space="0" w:color="auto"/>
                    <w:left w:val="none" w:sz="0" w:space="0" w:color="auto"/>
                    <w:bottom w:val="none" w:sz="0" w:space="0" w:color="auto"/>
                    <w:right w:val="none" w:sz="0" w:space="0" w:color="auto"/>
                  </w:divBdr>
                  <w:divsChild>
                    <w:div w:id="8535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047765">
      <w:bodyDiv w:val="1"/>
      <w:marLeft w:val="0"/>
      <w:marRight w:val="0"/>
      <w:marTop w:val="0"/>
      <w:marBottom w:val="0"/>
      <w:divBdr>
        <w:top w:val="none" w:sz="0" w:space="0" w:color="auto"/>
        <w:left w:val="none" w:sz="0" w:space="0" w:color="auto"/>
        <w:bottom w:val="none" w:sz="0" w:space="0" w:color="auto"/>
        <w:right w:val="none" w:sz="0" w:space="0" w:color="auto"/>
      </w:divBdr>
      <w:divsChild>
        <w:div w:id="1834298767">
          <w:marLeft w:val="0"/>
          <w:marRight w:val="0"/>
          <w:marTop w:val="0"/>
          <w:marBottom w:val="0"/>
          <w:divBdr>
            <w:top w:val="none" w:sz="0" w:space="0" w:color="auto"/>
            <w:left w:val="none" w:sz="0" w:space="0" w:color="auto"/>
            <w:bottom w:val="none" w:sz="0" w:space="0" w:color="auto"/>
            <w:right w:val="none" w:sz="0" w:space="0" w:color="auto"/>
          </w:divBdr>
        </w:div>
        <w:div w:id="1384989948">
          <w:marLeft w:val="0"/>
          <w:marRight w:val="0"/>
          <w:marTop w:val="0"/>
          <w:marBottom w:val="0"/>
          <w:divBdr>
            <w:top w:val="none" w:sz="0" w:space="0" w:color="auto"/>
            <w:left w:val="none" w:sz="0" w:space="0" w:color="auto"/>
            <w:bottom w:val="none" w:sz="0" w:space="0" w:color="auto"/>
            <w:right w:val="none" w:sz="0" w:space="0" w:color="auto"/>
          </w:divBdr>
        </w:div>
        <w:div w:id="378212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elass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1460</TotalTime>
  <Pages>2</Pages>
  <Words>648</Words>
  <Characters>3566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I-TEC-DZ</cp:lastModifiedBy>
  <cp:revision>21</cp:revision>
  <dcterms:created xsi:type="dcterms:W3CDTF">2017-03-03T17:08:00Z</dcterms:created>
  <dcterms:modified xsi:type="dcterms:W3CDTF">2017-05-29T07:03:00Z</dcterms:modified>
</cp:coreProperties>
</file>