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09" w:rsidRPr="00CC1D20" w:rsidRDefault="00931309" w:rsidP="00931309">
      <w:pPr>
        <w:pStyle w:val="Titre10"/>
        <w:jc w:val="center"/>
        <w:rPr>
          <w:lang w:val="en-US" w:bidi="en-US"/>
        </w:rPr>
      </w:pPr>
      <w:bookmarkStart w:id="0" w:name="_GoBack"/>
      <w:bookmarkEnd w:id="0"/>
      <w:r w:rsidRPr="00CC1D20">
        <w:rPr>
          <w:lang w:val="en-US" w:bidi="en-US"/>
        </w:rPr>
        <w:t>The new design of a remote real time embedded medical platform</w:t>
      </w:r>
    </w:p>
    <w:p w:rsidR="00931309" w:rsidRDefault="00931309" w:rsidP="00931309">
      <w:pPr>
        <w:tabs>
          <w:tab w:val="left" w:pos="1958"/>
        </w:tabs>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Type of article: Conference abstract </w:t>
      </w:r>
    </w:p>
    <w:p w:rsidR="00931309" w:rsidRDefault="00931309" w:rsidP="00931309">
      <w:pPr>
        <w:tabs>
          <w:tab w:val="left" w:pos="1958"/>
        </w:tabs>
        <w:spacing w:after="0" w:line="240" w:lineRule="auto"/>
        <w:jc w:val="both"/>
        <w:rPr>
          <w:rFonts w:ascii="Times New Roman" w:hAnsi="Times New Roman" w:cs="Times New Roman"/>
          <w:b/>
          <w:sz w:val="24"/>
          <w:szCs w:val="24"/>
          <w:lang w:val="en-US"/>
        </w:rPr>
      </w:pPr>
    </w:p>
    <w:p w:rsidR="00931309" w:rsidRPr="00AB5FB8" w:rsidRDefault="00931309" w:rsidP="00931309">
      <w:pPr>
        <w:spacing w:after="0" w:line="240" w:lineRule="auto"/>
        <w:ind w:left="1838" w:right="738"/>
        <w:jc w:val="center"/>
        <w:rPr>
          <w:rFonts w:ascii="Times New Roman" w:hAnsi="Times New Roman" w:cs="Times New Roman"/>
          <w:sz w:val="24"/>
          <w:szCs w:val="24"/>
          <w:lang w:val="en-US"/>
        </w:rPr>
      </w:pPr>
      <w:proofErr w:type="spellStart"/>
      <w:r w:rsidRPr="00AB5FB8">
        <w:rPr>
          <w:rFonts w:ascii="Times New Roman" w:hAnsi="Times New Roman" w:cs="Times New Roman"/>
          <w:sz w:val="24"/>
          <w:szCs w:val="24"/>
          <w:lang w:val="en-US"/>
        </w:rPr>
        <w:t>Ryad</w:t>
      </w:r>
      <w:proofErr w:type="spellEnd"/>
      <w:r w:rsidRPr="00AB5FB8">
        <w:rPr>
          <w:rFonts w:ascii="Times New Roman" w:hAnsi="Times New Roman" w:cs="Times New Roman"/>
          <w:sz w:val="24"/>
          <w:szCs w:val="24"/>
          <w:lang w:val="en-US"/>
        </w:rPr>
        <w:t xml:space="preserve"> </w:t>
      </w:r>
      <w:proofErr w:type="spellStart"/>
      <w:r w:rsidRPr="00AB5FB8">
        <w:rPr>
          <w:rFonts w:ascii="Times New Roman" w:hAnsi="Times New Roman" w:cs="Times New Roman"/>
          <w:sz w:val="24"/>
          <w:szCs w:val="24"/>
          <w:lang w:val="en-US"/>
        </w:rPr>
        <w:t>Temmar</w:t>
      </w:r>
      <w:proofErr w:type="spellEnd"/>
      <w:r w:rsidRPr="00AB5FB8">
        <w:rPr>
          <w:rFonts w:ascii="Times New Roman" w:hAnsi="Times New Roman" w:cs="Times New Roman"/>
          <w:sz w:val="24"/>
          <w:szCs w:val="24"/>
          <w:lang w:val="en-US"/>
        </w:rPr>
        <w:t xml:space="preserve"> </w:t>
      </w:r>
      <w:r w:rsidRPr="00AB5FB8">
        <w:rPr>
          <w:rFonts w:ascii="Times New Roman" w:hAnsi="Times New Roman" w:cs="Times New Roman"/>
          <w:sz w:val="24"/>
          <w:szCs w:val="24"/>
          <w:vertAlign w:val="superscript"/>
          <w:lang w:val="en-US"/>
        </w:rPr>
        <w:t>1</w:t>
      </w:r>
      <w:r w:rsidRPr="00AB5FB8">
        <w:rPr>
          <w:rFonts w:ascii="Times New Roman" w:hAnsi="Times New Roman" w:cs="Times New Roman"/>
          <w:sz w:val="24"/>
          <w:szCs w:val="24"/>
          <w:lang w:val="en-US"/>
        </w:rPr>
        <w:t xml:space="preserve">, Mohamed </w:t>
      </w:r>
      <w:proofErr w:type="spellStart"/>
      <w:r w:rsidRPr="00AB5FB8">
        <w:rPr>
          <w:rFonts w:ascii="Times New Roman" w:hAnsi="Times New Roman" w:cs="Times New Roman"/>
          <w:sz w:val="24"/>
          <w:szCs w:val="24"/>
          <w:lang w:val="en-US"/>
        </w:rPr>
        <w:t>Ouslim</w:t>
      </w:r>
      <w:proofErr w:type="spellEnd"/>
      <w:r w:rsidRPr="00AB5FB8">
        <w:rPr>
          <w:rFonts w:ascii="Times New Roman" w:hAnsi="Times New Roman" w:cs="Times New Roman"/>
          <w:sz w:val="24"/>
          <w:szCs w:val="24"/>
          <w:lang w:val="en-US"/>
        </w:rPr>
        <w:t xml:space="preserve"> </w:t>
      </w:r>
      <w:r w:rsidRPr="00AB5FB8">
        <w:rPr>
          <w:rFonts w:ascii="Times New Roman" w:hAnsi="Times New Roman" w:cs="Times New Roman"/>
          <w:sz w:val="24"/>
          <w:szCs w:val="24"/>
          <w:vertAlign w:val="superscript"/>
          <w:lang w:val="en-US"/>
        </w:rPr>
        <w:t>2</w:t>
      </w:r>
      <w:r w:rsidRPr="00AB5FB8">
        <w:rPr>
          <w:rFonts w:ascii="Times New Roman" w:hAnsi="Times New Roman" w:cs="Times New Roman"/>
          <w:sz w:val="24"/>
          <w:szCs w:val="24"/>
          <w:lang w:val="en-US"/>
        </w:rPr>
        <w:t xml:space="preserve">, Mohammed </w:t>
      </w:r>
      <w:proofErr w:type="spellStart"/>
      <w:r w:rsidRPr="00AB5FB8">
        <w:rPr>
          <w:rFonts w:ascii="Times New Roman" w:hAnsi="Times New Roman" w:cs="Times New Roman"/>
          <w:sz w:val="24"/>
          <w:szCs w:val="24"/>
          <w:lang w:val="en-US"/>
        </w:rPr>
        <w:t>Mekri</w:t>
      </w:r>
      <w:proofErr w:type="spellEnd"/>
      <w:r w:rsidRPr="00AB5FB8">
        <w:rPr>
          <w:rFonts w:ascii="Times New Roman" w:hAnsi="Times New Roman" w:cs="Times New Roman"/>
          <w:sz w:val="24"/>
          <w:szCs w:val="24"/>
          <w:lang w:val="en-US"/>
        </w:rPr>
        <w:t xml:space="preserve"> </w:t>
      </w:r>
      <w:r w:rsidRPr="00AB5FB8">
        <w:rPr>
          <w:rFonts w:ascii="Times New Roman" w:hAnsi="Times New Roman" w:cs="Times New Roman"/>
          <w:sz w:val="24"/>
          <w:szCs w:val="24"/>
          <w:vertAlign w:val="superscript"/>
          <w:lang w:val="en-US"/>
        </w:rPr>
        <w:t>3</w:t>
      </w:r>
    </w:p>
    <w:p w:rsidR="00931309" w:rsidRPr="00AB5FB8" w:rsidRDefault="00931309" w:rsidP="00931309">
      <w:pPr>
        <w:pStyle w:val="Commentaire"/>
        <w:jc w:val="center"/>
        <w:rPr>
          <w:sz w:val="24"/>
          <w:szCs w:val="24"/>
        </w:rPr>
      </w:pPr>
      <w:r w:rsidRPr="00AB5FB8">
        <w:rPr>
          <w:sz w:val="24"/>
          <w:szCs w:val="24"/>
          <w:vertAlign w:val="superscript"/>
        </w:rPr>
        <w:t>1</w:t>
      </w:r>
      <w:r w:rsidRPr="00AB5FB8">
        <w:rPr>
          <w:sz w:val="24"/>
          <w:szCs w:val="24"/>
        </w:rPr>
        <w:t>Ph.D student,  LMSE laboratory, Department of Electronics, Faculty of Electrical Engineering, University of Science and Technology Oran, Oran, Algeria</w:t>
      </w:r>
    </w:p>
    <w:p w:rsidR="00931309" w:rsidRPr="00AB5FB8" w:rsidRDefault="00931309" w:rsidP="00931309">
      <w:pPr>
        <w:pStyle w:val="Commentaire"/>
        <w:jc w:val="center"/>
        <w:rPr>
          <w:sz w:val="24"/>
          <w:szCs w:val="24"/>
        </w:rPr>
      </w:pPr>
      <w:r w:rsidRPr="00AB5FB8">
        <w:rPr>
          <w:sz w:val="24"/>
          <w:szCs w:val="24"/>
          <w:vertAlign w:val="superscript"/>
        </w:rPr>
        <w:t>2</w:t>
      </w:r>
      <w:r w:rsidRPr="00AB5FB8">
        <w:rPr>
          <w:sz w:val="24"/>
          <w:szCs w:val="24"/>
        </w:rPr>
        <w:t>Professor,  LMSE laboratory, Department of Electronics, Faculty of Electrical Engineering, University of Science and Technology Oran, Oran, Algeria</w:t>
      </w:r>
    </w:p>
    <w:p w:rsidR="00931309" w:rsidRPr="00AB5FB8" w:rsidRDefault="00931309" w:rsidP="00931309">
      <w:pPr>
        <w:pStyle w:val="Commentaire"/>
        <w:jc w:val="center"/>
        <w:rPr>
          <w:sz w:val="24"/>
          <w:szCs w:val="24"/>
        </w:rPr>
      </w:pPr>
      <w:r w:rsidRPr="00AB5FB8">
        <w:rPr>
          <w:sz w:val="24"/>
          <w:szCs w:val="24"/>
          <w:vertAlign w:val="superscript"/>
        </w:rPr>
        <w:t>3</w:t>
      </w:r>
      <w:r w:rsidRPr="00AB5FB8">
        <w:rPr>
          <w:sz w:val="24"/>
          <w:szCs w:val="24"/>
        </w:rPr>
        <w:t>Student,  LMSE laboratory, Department of Electronics, Faculty of Electrical Engineering, University of Science and Technology Oran, Oran, Algeria</w:t>
      </w:r>
    </w:p>
    <w:p w:rsidR="00931309" w:rsidRPr="00AB5FB8" w:rsidRDefault="00AD61A0" w:rsidP="00931309">
      <w:pPr>
        <w:spacing w:after="0" w:line="240" w:lineRule="auto"/>
        <w:jc w:val="center"/>
        <w:rPr>
          <w:rFonts w:ascii="Times New Roman" w:hAnsi="Times New Roman" w:cs="Times New Roman"/>
          <w:sz w:val="24"/>
          <w:szCs w:val="24"/>
          <w:lang w:val="en-US"/>
        </w:rPr>
      </w:pPr>
      <w:hyperlink r:id="rId7" w:history="1">
        <w:r w:rsidR="00931309" w:rsidRPr="00AB5FB8">
          <w:rPr>
            <w:rFonts w:ascii="Times New Roman" w:hAnsi="Times New Roman" w:cs="Times New Roman"/>
            <w:sz w:val="24"/>
            <w:szCs w:val="24"/>
            <w:lang w:val="en-US"/>
          </w:rPr>
          <w:t>ryad.temmar@univ-usto.dz</w:t>
        </w:r>
      </w:hyperlink>
    </w:p>
    <w:p w:rsidR="00931309" w:rsidRDefault="00931309" w:rsidP="00931309">
      <w:pPr>
        <w:tabs>
          <w:tab w:val="left" w:pos="1958"/>
        </w:tabs>
        <w:spacing w:after="0" w:line="240" w:lineRule="auto"/>
        <w:jc w:val="both"/>
        <w:rPr>
          <w:rFonts w:ascii="Times New Roman" w:hAnsi="Times New Roman" w:cs="Times New Roman"/>
          <w:b/>
          <w:sz w:val="24"/>
          <w:szCs w:val="24"/>
          <w:lang w:val="en-US"/>
        </w:rPr>
      </w:pPr>
    </w:p>
    <w:p w:rsidR="00931309" w:rsidRPr="00AB5FB8" w:rsidRDefault="00931309" w:rsidP="00931309">
      <w:pPr>
        <w:tabs>
          <w:tab w:val="left" w:pos="1958"/>
        </w:tabs>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Abstract</w:t>
      </w:r>
      <w:r w:rsidRPr="00AB5FB8">
        <w:rPr>
          <w:rFonts w:ascii="Times New Roman" w:hAnsi="Times New Roman" w:cs="Times New Roman"/>
          <w:b/>
          <w:sz w:val="24"/>
          <w:szCs w:val="24"/>
          <w:lang w:val="en-US"/>
        </w:rPr>
        <w:t xml:space="preserve">: </w:t>
      </w:r>
      <w:r w:rsidRPr="00AB5FB8">
        <w:rPr>
          <w:rFonts w:ascii="Times New Roman" w:hAnsi="Times New Roman" w:cs="Times New Roman"/>
          <w:b/>
          <w:sz w:val="24"/>
          <w:szCs w:val="24"/>
          <w:lang w:val="en-US"/>
        </w:rPr>
        <w:tab/>
      </w:r>
    </w:p>
    <w:p w:rsidR="00F47256" w:rsidRPr="00AB5FB8" w:rsidRDefault="00F47256" w:rsidP="00F47256">
      <w:pPr>
        <w:spacing w:after="0" w:line="240" w:lineRule="auto"/>
        <w:jc w:val="both"/>
        <w:rPr>
          <w:rFonts w:ascii="Times New Roman" w:hAnsi="Times New Roman" w:cs="Times New Roman"/>
          <w:sz w:val="24"/>
          <w:szCs w:val="24"/>
          <w:lang w:val="en-US"/>
        </w:rPr>
      </w:pPr>
      <w:r w:rsidRPr="00AB5FB8">
        <w:rPr>
          <w:rFonts w:ascii="Times New Roman" w:hAnsi="Times New Roman" w:cs="Times New Roman"/>
          <w:b/>
          <w:sz w:val="24"/>
          <w:szCs w:val="24"/>
          <w:lang w:val="en-US"/>
        </w:rPr>
        <w:t xml:space="preserve">Background: </w:t>
      </w:r>
      <w:r w:rsidRPr="00AB5FB8">
        <w:rPr>
          <w:rFonts w:ascii="Times New Roman" w:hAnsi="Times New Roman" w:cs="Times New Roman"/>
          <w:bCs/>
          <w:sz w:val="24"/>
          <w:szCs w:val="24"/>
          <w:lang w:val="en-US"/>
        </w:rPr>
        <w:t>T</w:t>
      </w:r>
      <w:r w:rsidRPr="00AB5FB8">
        <w:rPr>
          <w:rFonts w:ascii="Times New Roman" w:hAnsi="Times New Roman" w:cs="Times New Roman"/>
          <w:sz w:val="24"/>
          <w:szCs w:val="24"/>
          <w:lang w:val="en-US"/>
        </w:rPr>
        <w:t xml:space="preserve">he aim of this work </w:t>
      </w:r>
      <w:r>
        <w:rPr>
          <w:rFonts w:ascii="Times New Roman" w:hAnsi="Times New Roman" w:cs="Times New Roman"/>
          <w:sz w:val="24"/>
          <w:szCs w:val="24"/>
          <w:lang w:val="en-US"/>
        </w:rPr>
        <w:t>is</w:t>
      </w:r>
      <w:r w:rsidRPr="00AB5FB8">
        <w:rPr>
          <w:rFonts w:ascii="Times New Roman" w:hAnsi="Times New Roman" w:cs="Times New Roman"/>
          <w:sz w:val="24"/>
          <w:szCs w:val="24"/>
          <w:lang w:val="en-US"/>
        </w:rPr>
        <w:t xml:space="preserve"> to develop an electronic medical platform that enable</w:t>
      </w:r>
      <w:r>
        <w:rPr>
          <w:rFonts w:ascii="Times New Roman" w:hAnsi="Times New Roman" w:cs="Times New Roman"/>
          <w:sz w:val="24"/>
          <w:szCs w:val="24"/>
          <w:lang w:val="en-US"/>
        </w:rPr>
        <w:t>s</w:t>
      </w:r>
      <w:r w:rsidRPr="00AB5FB8">
        <w:rPr>
          <w:rFonts w:ascii="Times New Roman" w:hAnsi="Times New Roman" w:cs="Times New Roman"/>
          <w:sz w:val="24"/>
          <w:szCs w:val="24"/>
          <w:lang w:val="en-US"/>
        </w:rPr>
        <w:t xml:space="preserve"> us to monitor the physiologi</w:t>
      </w:r>
      <w:r>
        <w:rPr>
          <w:rFonts w:ascii="Times New Roman" w:hAnsi="Times New Roman" w:cs="Times New Roman"/>
          <w:sz w:val="24"/>
          <w:szCs w:val="24"/>
          <w:lang w:val="en-US"/>
        </w:rPr>
        <w:t>cal data of a patient and allows</w:t>
      </w:r>
      <w:r w:rsidRPr="00AB5FB8">
        <w:rPr>
          <w:rFonts w:ascii="Times New Roman" w:hAnsi="Times New Roman" w:cs="Times New Roman"/>
          <w:sz w:val="24"/>
          <w:szCs w:val="24"/>
          <w:lang w:val="en-US"/>
        </w:rPr>
        <w:t xml:space="preserve"> in cases of urgent problems to trigger an alarm remotely controlled by an expert to intervene quickly in case of emergency.</w:t>
      </w:r>
    </w:p>
    <w:p w:rsidR="00F47256" w:rsidRPr="00A97192" w:rsidRDefault="00F47256" w:rsidP="00F47256">
      <w:pPr>
        <w:spacing w:after="0" w:line="240" w:lineRule="auto"/>
        <w:jc w:val="both"/>
        <w:rPr>
          <w:rFonts w:ascii="Times New Roman" w:hAnsi="Times New Roman" w:cs="Times New Roman"/>
          <w:sz w:val="24"/>
          <w:szCs w:val="24"/>
          <w:lang w:val="en-US"/>
        </w:rPr>
      </w:pPr>
      <w:r w:rsidRPr="00AB5FB8">
        <w:rPr>
          <w:rFonts w:ascii="Times New Roman" w:hAnsi="Times New Roman" w:cs="Times New Roman"/>
          <w:b/>
          <w:sz w:val="24"/>
          <w:szCs w:val="24"/>
          <w:lang w:val="en-US"/>
        </w:rPr>
        <w:t xml:space="preserve">Methods: </w:t>
      </w:r>
      <w:r w:rsidRPr="00AB5FB8">
        <w:rPr>
          <w:rFonts w:ascii="Times New Roman" w:hAnsi="Times New Roman" w:cs="Times New Roman"/>
          <w:sz w:val="24"/>
          <w:szCs w:val="24"/>
          <w:lang w:val="en-US"/>
        </w:rPr>
        <w:t xml:space="preserve">In this paper, we present the design of a new medical platform based on Arduino and its shields. This platform is made of two embedded electronic circuits. The first one that </w:t>
      </w:r>
      <w:proofErr w:type="gramStart"/>
      <w:r w:rsidRPr="00AB5FB8">
        <w:rPr>
          <w:rFonts w:ascii="Times New Roman" w:hAnsi="Times New Roman" w:cs="Times New Roman"/>
          <w:sz w:val="24"/>
          <w:szCs w:val="24"/>
          <w:lang w:val="en-US"/>
        </w:rPr>
        <w:t>may be carried</w:t>
      </w:r>
      <w:proofErr w:type="gramEnd"/>
      <w:r w:rsidRPr="00AB5FB8">
        <w:rPr>
          <w:rFonts w:ascii="Times New Roman" w:hAnsi="Times New Roman" w:cs="Times New Roman"/>
          <w:sz w:val="24"/>
          <w:szCs w:val="24"/>
          <w:lang w:val="en-US"/>
        </w:rPr>
        <w:t xml:space="preserve"> by the patient is implemented using the Arduino Uno and two expanded cards, namely the E-health and the </w:t>
      </w:r>
      <w:proofErr w:type="spellStart"/>
      <w:r w:rsidRPr="00AB5FB8">
        <w:rPr>
          <w:rFonts w:ascii="Times New Roman" w:hAnsi="Times New Roman" w:cs="Times New Roman"/>
          <w:sz w:val="24"/>
          <w:szCs w:val="24"/>
          <w:lang w:val="en-US"/>
        </w:rPr>
        <w:t>XBee</w:t>
      </w:r>
      <w:proofErr w:type="spellEnd"/>
      <w:r w:rsidRPr="00AB5FB8">
        <w:rPr>
          <w:rFonts w:ascii="Times New Roman" w:hAnsi="Times New Roman" w:cs="Times New Roman"/>
          <w:sz w:val="24"/>
          <w:szCs w:val="24"/>
          <w:lang w:val="en-US"/>
        </w:rPr>
        <w:t xml:space="preserve"> shields. </w:t>
      </w:r>
      <w:proofErr w:type="gramStart"/>
      <w:r w:rsidRPr="00AB5FB8">
        <w:rPr>
          <w:rFonts w:ascii="Times New Roman" w:hAnsi="Times New Roman" w:cs="Times New Roman"/>
          <w:sz w:val="24"/>
          <w:szCs w:val="24"/>
          <w:lang w:val="en-US"/>
        </w:rPr>
        <w:t xml:space="preserve">This circuit reads periodically physiological data (ECG, temperature, spo2 etc.) and wirelessly transmits them to the second circuit which is connected to the internet, based on the Arduino Ethernet electronic module and containing the </w:t>
      </w:r>
      <w:proofErr w:type="spellStart"/>
      <w:r w:rsidRPr="00AB5FB8">
        <w:rPr>
          <w:rFonts w:ascii="Times New Roman" w:hAnsi="Times New Roman" w:cs="Times New Roman"/>
          <w:sz w:val="24"/>
          <w:szCs w:val="24"/>
          <w:lang w:val="en-US"/>
        </w:rPr>
        <w:t>XBee</w:t>
      </w:r>
      <w:proofErr w:type="spellEnd"/>
      <w:r w:rsidRPr="00AB5FB8">
        <w:rPr>
          <w:rFonts w:ascii="Times New Roman" w:hAnsi="Times New Roman" w:cs="Times New Roman"/>
          <w:sz w:val="24"/>
          <w:szCs w:val="24"/>
          <w:lang w:val="en-US"/>
        </w:rPr>
        <w:t xml:space="preserve"> shield and an RFID module</w:t>
      </w:r>
      <w:r>
        <w:rPr>
          <w:rFonts w:ascii="Times New Roman" w:hAnsi="Times New Roman" w:cs="Times New Roman"/>
          <w:sz w:val="24"/>
          <w:szCs w:val="24"/>
          <w:lang w:val="en-US"/>
        </w:rPr>
        <w:t>, a</w:t>
      </w:r>
      <w:r w:rsidRPr="00AB5FB8">
        <w:rPr>
          <w:rFonts w:ascii="Times New Roman" w:hAnsi="Times New Roman" w:cs="Times New Roman"/>
          <w:sz w:val="24"/>
          <w:szCs w:val="24"/>
          <w:lang w:val="en-US"/>
        </w:rPr>
        <w:t>s well as additional electronic circuits to report the critical situations, such as an LCD display and a buzzer to indicate an abnormal situation requiring local supervision.</w:t>
      </w:r>
      <w:proofErr w:type="gramEnd"/>
      <w:r w:rsidRPr="00AB5FB8">
        <w:rPr>
          <w:rFonts w:ascii="Times New Roman" w:hAnsi="Times New Roman" w:cs="Times New Roman"/>
          <w:sz w:val="24"/>
          <w:szCs w:val="24"/>
          <w:lang w:val="en-US"/>
        </w:rPr>
        <w:t xml:space="preserve"> </w:t>
      </w:r>
      <w:proofErr w:type="gramStart"/>
      <w:r w:rsidRPr="00A97192">
        <w:rPr>
          <w:rFonts w:ascii="Times New Roman" w:hAnsi="Times New Roman" w:cs="Times New Roman"/>
          <w:sz w:val="24"/>
          <w:szCs w:val="24"/>
          <w:lang w:val="en-US"/>
        </w:rPr>
        <w:t>The patient is identified automatically by an RFID tag</w:t>
      </w:r>
      <w:proofErr w:type="gramEnd"/>
      <w:r w:rsidRPr="00A97192">
        <w:rPr>
          <w:rFonts w:ascii="Times New Roman" w:hAnsi="Times New Roman" w:cs="Times New Roman"/>
          <w:sz w:val="24"/>
          <w:szCs w:val="24"/>
          <w:lang w:val="en-US"/>
        </w:rPr>
        <w:t>.</w:t>
      </w:r>
    </w:p>
    <w:p w:rsidR="00F47256" w:rsidRPr="00AB5FB8" w:rsidRDefault="00F47256" w:rsidP="00F47256">
      <w:pPr>
        <w:spacing w:after="0" w:line="240" w:lineRule="auto"/>
        <w:jc w:val="both"/>
        <w:rPr>
          <w:rFonts w:ascii="Times New Roman" w:hAnsi="Times New Roman" w:cs="Times New Roman"/>
          <w:sz w:val="24"/>
          <w:szCs w:val="24"/>
          <w:lang w:val="en-US" w:eastAsia="fr-FR"/>
        </w:rPr>
      </w:pPr>
      <w:r w:rsidRPr="00AB5FB8">
        <w:rPr>
          <w:rFonts w:ascii="Times New Roman" w:hAnsi="Times New Roman" w:cs="Times New Roman"/>
          <w:b/>
          <w:sz w:val="24"/>
          <w:szCs w:val="24"/>
          <w:lang w:val="en-US"/>
        </w:rPr>
        <w:t>Results:</w:t>
      </w:r>
      <w:r w:rsidRPr="00AB5FB8">
        <w:rPr>
          <w:rFonts w:ascii="Times New Roman" w:hAnsi="Times New Roman" w:cs="Times New Roman"/>
          <w:sz w:val="24"/>
          <w:szCs w:val="24"/>
          <w:lang w:val="en-US"/>
        </w:rPr>
        <w:t xml:space="preserve"> </w:t>
      </w:r>
      <w:r w:rsidRPr="00AB5FB8">
        <w:rPr>
          <w:rFonts w:ascii="Times New Roman" w:eastAsia="MS Mincho" w:hAnsi="Times New Roman" w:cs="Times New Roman"/>
          <w:sz w:val="24"/>
          <w:szCs w:val="24"/>
          <w:lang w:val="en-US"/>
        </w:rPr>
        <w:t xml:space="preserve">This platform </w:t>
      </w:r>
      <w:proofErr w:type="gramStart"/>
      <w:r w:rsidRPr="00AB5FB8">
        <w:rPr>
          <w:rFonts w:ascii="Times New Roman" w:eastAsia="MS Mincho" w:hAnsi="Times New Roman" w:cs="Times New Roman"/>
          <w:sz w:val="24"/>
          <w:szCs w:val="24"/>
          <w:lang w:val="en-US"/>
        </w:rPr>
        <w:t>was practically implemented as a final electronic product and tested</w:t>
      </w:r>
      <w:proofErr w:type="gramEnd"/>
      <w:r w:rsidRPr="00AB5FB8">
        <w:rPr>
          <w:rFonts w:ascii="Times New Roman" w:eastAsia="MS Mincho" w:hAnsi="Times New Roman" w:cs="Times New Roman"/>
          <w:sz w:val="24"/>
          <w:szCs w:val="24"/>
          <w:lang w:val="en-US"/>
        </w:rPr>
        <w:t xml:space="preserve">. The results were very satisfactory as the embedded circuit was functioning correctly and we could upload and archive the collected data in real time in a specific database. A web server </w:t>
      </w:r>
      <w:proofErr w:type="gramStart"/>
      <w:r w:rsidRPr="00AB5FB8">
        <w:rPr>
          <w:rFonts w:ascii="Times New Roman" w:eastAsia="MS Mincho" w:hAnsi="Times New Roman" w:cs="Times New Roman"/>
          <w:sz w:val="24"/>
          <w:szCs w:val="24"/>
          <w:lang w:val="en-US"/>
        </w:rPr>
        <w:t>was also developed</w:t>
      </w:r>
      <w:proofErr w:type="gramEnd"/>
      <w:r w:rsidRPr="00AB5FB8">
        <w:rPr>
          <w:rFonts w:ascii="Times New Roman" w:eastAsia="MS Mincho" w:hAnsi="Times New Roman" w:cs="Times New Roman"/>
          <w:sz w:val="24"/>
          <w:szCs w:val="24"/>
          <w:lang w:val="en-US"/>
        </w:rPr>
        <w:t xml:space="preserve"> which </w:t>
      </w:r>
      <w:r>
        <w:rPr>
          <w:rFonts w:ascii="Times New Roman" w:eastAsia="MS Mincho" w:hAnsi="Times New Roman" w:cs="Times New Roman"/>
          <w:sz w:val="24"/>
          <w:szCs w:val="24"/>
          <w:lang w:val="en-US"/>
        </w:rPr>
        <w:t>gave</w:t>
      </w:r>
      <w:r w:rsidRPr="00AB5FB8">
        <w:rPr>
          <w:rFonts w:ascii="Times New Roman" w:eastAsia="MS Mincho" w:hAnsi="Times New Roman" w:cs="Times New Roman"/>
          <w:sz w:val="24"/>
          <w:szCs w:val="24"/>
          <w:lang w:val="en-US"/>
        </w:rPr>
        <w:t xml:space="preserve"> remote access to the medical data of the patient making the control by a doctor possible for remote fast treatment.</w:t>
      </w:r>
    </w:p>
    <w:p w:rsidR="00F47256" w:rsidRPr="00AB5FB8" w:rsidRDefault="00F47256" w:rsidP="00F47256">
      <w:pPr>
        <w:spacing w:after="0" w:line="240" w:lineRule="auto"/>
        <w:jc w:val="both"/>
        <w:rPr>
          <w:rFonts w:ascii="Times New Roman" w:hAnsi="Times New Roman" w:cs="Times New Roman"/>
          <w:sz w:val="24"/>
          <w:szCs w:val="24"/>
          <w:lang w:val="en-US"/>
        </w:rPr>
      </w:pPr>
      <w:r w:rsidRPr="00AB5FB8">
        <w:rPr>
          <w:rFonts w:ascii="Times New Roman" w:hAnsi="Times New Roman" w:cs="Times New Roman"/>
          <w:b/>
          <w:sz w:val="24"/>
          <w:szCs w:val="24"/>
          <w:lang w:val="en-US"/>
        </w:rPr>
        <w:t>Conclusion:</w:t>
      </w:r>
      <w:r w:rsidRPr="00AB5FB8">
        <w:rPr>
          <w:rFonts w:ascii="Times New Roman" w:hAnsi="Times New Roman" w:cs="Times New Roman"/>
          <w:sz w:val="24"/>
          <w:szCs w:val="24"/>
          <w:lang w:val="en-US"/>
        </w:rPr>
        <w:t xml:space="preserve"> The practical realization of our medical platform allowed us to test in real time remote monitoring of a patient's physiological data while identifying the patient with an RFID tag.</w:t>
      </w:r>
    </w:p>
    <w:p w:rsidR="00F47256" w:rsidRPr="00AB5FB8" w:rsidRDefault="00F47256" w:rsidP="00F47256">
      <w:pPr>
        <w:spacing w:after="0" w:line="240" w:lineRule="auto"/>
        <w:jc w:val="both"/>
        <w:rPr>
          <w:rFonts w:ascii="Times New Roman" w:hAnsi="Times New Roman" w:cs="Times New Roman"/>
          <w:sz w:val="24"/>
          <w:szCs w:val="24"/>
          <w:lang w:val="en-US"/>
        </w:rPr>
      </w:pPr>
      <w:r w:rsidRPr="00AB5FB8">
        <w:rPr>
          <w:rFonts w:ascii="Times New Roman" w:hAnsi="Times New Roman" w:cs="Times New Roman"/>
          <w:b/>
          <w:sz w:val="24"/>
          <w:szCs w:val="24"/>
          <w:lang w:val="en-US"/>
        </w:rPr>
        <w:t xml:space="preserve">Keywords: </w:t>
      </w:r>
      <w:r w:rsidRPr="00AB5FB8">
        <w:rPr>
          <w:rFonts w:ascii="Times New Roman" w:eastAsia="Times" w:hAnsi="Times New Roman" w:cs="Times New Roman"/>
          <w:bCs/>
          <w:iCs/>
          <w:sz w:val="24"/>
          <w:szCs w:val="24"/>
          <w:lang w:val="en-US"/>
        </w:rPr>
        <w:t xml:space="preserve"> Arduino, E-health, </w:t>
      </w:r>
      <w:proofErr w:type="spellStart"/>
      <w:r w:rsidRPr="00AB5FB8">
        <w:rPr>
          <w:rFonts w:ascii="Times New Roman" w:eastAsia="Times" w:hAnsi="Times New Roman" w:cs="Times New Roman"/>
          <w:bCs/>
          <w:iCs/>
          <w:sz w:val="24"/>
          <w:szCs w:val="24"/>
          <w:lang w:val="en-US"/>
        </w:rPr>
        <w:t>XBee</w:t>
      </w:r>
      <w:proofErr w:type="spellEnd"/>
      <w:r w:rsidRPr="00AB5FB8">
        <w:rPr>
          <w:rFonts w:ascii="Times New Roman" w:eastAsia="Times" w:hAnsi="Times New Roman" w:cs="Times New Roman"/>
          <w:bCs/>
          <w:iCs/>
          <w:sz w:val="24"/>
          <w:szCs w:val="24"/>
          <w:lang w:val="en-US"/>
        </w:rPr>
        <w:t>, RFID, Web server</w:t>
      </w:r>
    </w:p>
    <w:p w:rsidR="00931309" w:rsidRPr="00313C18" w:rsidRDefault="00931309" w:rsidP="00931309">
      <w:pPr>
        <w:pStyle w:val="heading1"/>
        <w:numPr>
          <w:ilvl w:val="0"/>
          <w:numId w:val="30"/>
        </w:numPr>
      </w:pPr>
      <w:proofErr w:type="spellStart"/>
      <w:r w:rsidRPr="00313C18">
        <w:t>Declaration</w:t>
      </w:r>
      <w:proofErr w:type="spellEnd"/>
      <w:r w:rsidRPr="00313C18">
        <w:t xml:space="preserve"> of </w:t>
      </w:r>
      <w:proofErr w:type="spellStart"/>
      <w:r w:rsidRPr="00313C18">
        <w:t>conflicts</w:t>
      </w:r>
      <w:proofErr w:type="spellEnd"/>
    </w:p>
    <w:p w:rsidR="00931309" w:rsidRPr="00862636" w:rsidRDefault="00931309" w:rsidP="00931309">
      <w:pPr>
        <w:tabs>
          <w:tab w:val="left" w:pos="2923"/>
        </w:tabs>
        <w:jc w:val="both"/>
        <w:rPr>
          <w:rFonts w:asciiTheme="majorBidi" w:hAnsiTheme="majorBidi" w:cstheme="majorBidi"/>
          <w:sz w:val="24"/>
          <w:szCs w:val="24"/>
          <w:lang w:val="en-US"/>
        </w:rPr>
      </w:pPr>
      <w:r w:rsidRPr="00862636">
        <w:rPr>
          <w:rFonts w:asciiTheme="majorBidi" w:hAnsiTheme="majorBidi" w:cstheme="majorBidi"/>
          <w:sz w:val="24"/>
          <w:szCs w:val="24"/>
          <w:lang w:val="en-US"/>
        </w:rPr>
        <w:t xml:space="preserve">This article </w:t>
      </w:r>
      <w:r>
        <w:rPr>
          <w:rFonts w:asciiTheme="majorBidi" w:hAnsiTheme="majorBidi" w:cstheme="majorBidi"/>
          <w:sz w:val="24"/>
          <w:szCs w:val="24"/>
          <w:lang w:val="en-US"/>
        </w:rPr>
        <w:t xml:space="preserve">is selected from the abstract’s book of the </w:t>
      </w:r>
      <w:r w:rsidRPr="00862636">
        <w:rPr>
          <w:rFonts w:asciiTheme="majorBidi" w:hAnsiTheme="majorBidi" w:cstheme="majorBidi"/>
          <w:sz w:val="24"/>
          <w:szCs w:val="24"/>
          <w:lang w:val="en-US"/>
        </w:rPr>
        <w:t>International Conference o</w:t>
      </w:r>
      <w:r>
        <w:rPr>
          <w:rFonts w:asciiTheme="majorBidi" w:hAnsiTheme="majorBidi" w:cstheme="majorBidi"/>
          <w:sz w:val="24"/>
          <w:szCs w:val="24"/>
          <w:lang w:val="en-US"/>
        </w:rPr>
        <w:t xml:space="preserve">n </w:t>
      </w:r>
      <w:r w:rsidRPr="00862636">
        <w:rPr>
          <w:rFonts w:asciiTheme="majorBidi" w:hAnsiTheme="majorBidi" w:cstheme="majorBidi"/>
          <w:sz w:val="24"/>
          <w:szCs w:val="24"/>
          <w:lang w:val="en-US"/>
        </w:rPr>
        <w:t>Health Sciences and Medical Technologies</w:t>
      </w:r>
      <w:proofErr w:type="gramStart"/>
      <w:r>
        <w:rPr>
          <w:rFonts w:asciiTheme="majorBidi" w:hAnsiTheme="majorBidi" w:cstheme="majorBidi"/>
          <w:sz w:val="24"/>
          <w:szCs w:val="24"/>
          <w:lang w:val="en-US"/>
        </w:rPr>
        <w:t>,10</w:t>
      </w:r>
      <w:proofErr w:type="gramEnd"/>
      <w:r>
        <w:rPr>
          <w:rFonts w:asciiTheme="majorBidi" w:hAnsiTheme="majorBidi" w:cstheme="majorBidi"/>
          <w:sz w:val="24"/>
          <w:szCs w:val="24"/>
          <w:lang w:val="en-US"/>
        </w:rPr>
        <w:t xml:space="preserve">-12 October </w:t>
      </w:r>
      <w:r w:rsidRPr="00862636">
        <w:rPr>
          <w:rFonts w:asciiTheme="majorBidi" w:hAnsiTheme="majorBidi" w:cstheme="majorBidi"/>
          <w:sz w:val="24"/>
          <w:szCs w:val="24"/>
          <w:lang w:val="en-US"/>
        </w:rPr>
        <w:t>201</w:t>
      </w:r>
      <w:r>
        <w:rPr>
          <w:rFonts w:asciiTheme="majorBidi" w:hAnsiTheme="majorBidi" w:cstheme="majorBidi"/>
          <w:sz w:val="24"/>
          <w:szCs w:val="24"/>
          <w:lang w:val="en-US"/>
        </w:rPr>
        <w:t xml:space="preserve">7, </w:t>
      </w:r>
      <w:proofErr w:type="spellStart"/>
      <w:r>
        <w:rPr>
          <w:rFonts w:asciiTheme="majorBidi" w:hAnsiTheme="majorBidi" w:cstheme="majorBidi"/>
          <w:sz w:val="24"/>
          <w:szCs w:val="24"/>
          <w:lang w:val="en-US"/>
        </w:rPr>
        <w:t>Tlemcen</w:t>
      </w:r>
      <w:proofErr w:type="spellEnd"/>
      <w:r>
        <w:rPr>
          <w:rFonts w:asciiTheme="majorBidi" w:hAnsiTheme="majorBidi" w:cstheme="majorBidi"/>
          <w:sz w:val="24"/>
          <w:szCs w:val="24"/>
          <w:lang w:val="en-US"/>
        </w:rPr>
        <w:t>, Algeria, ICHSMT’17</w:t>
      </w:r>
      <w:r w:rsidRPr="00862636">
        <w:rPr>
          <w:rFonts w:asciiTheme="majorBidi" w:hAnsiTheme="majorBidi" w:cstheme="majorBidi"/>
          <w:sz w:val="24"/>
          <w:szCs w:val="24"/>
          <w:lang w:val="en-US"/>
        </w:rPr>
        <w:t xml:space="preserve">. </w:t>
      </w:r>
    </w:p>
    <w:p w:rsidR="00931309" w:rsidRPr="00AC74ED" w:rsidRDefault="00931309" w:rsidP="00931309">
      <w:pPr>
        <w:pStyle w:val="heading1"/>
        <w:numPr>
          <w:ilvl w:val="0"/>
          <w:numId w:val="30"/>
        </w:numPr>
      </w:pPr>
      <w:proofErr w:type="spellStart"/>
      <w:r w:rsidRPr="00AC74ED">
        <w:t>Authors</w:t>
      </w:r>
      <w:proofErr w:type="spellEnd"/>
      <w:r w:rsidRPr="00AC74ED">
        <w:t xml:space="preserve">’ </w:t>
      </w:r>
      <w:proofErr w:type="spellStart"/>
      <w:r w:rsidRPr="00AC74ED">
        <w:t>biography</w:t>
      </w:r>
      <w:proofErr w:type="spellEnd"/>
    </w:p>
    <w:p w:rsidR="00931309" w:rsidRDefault="00931309" w:rsidP="00931309">
      <w:pPr>
        <w:suppressAutoHyphens/>
        <w:jc w:val="both"/>
        <w:rPr>
          <w:rFonts w:asciiTheme="majorBidi" w:eastAsiaTheme="minorEastAsia" w:hAnsiTheme="majorBidi" w:cstheme="majorBidi"/>
          <w:b/>
          <w:bCs/>
          <w:sz w:val="28"/>
          <w:szCs w:val="28"/>
          <w:lang w:val="en-US" w:bidi="en-US"/>
        </w:rPr>
      </w:pPr>
      <w:r w:rsidRPr="00313C18">
        <w:rPr>
          <w:rFonts w:asciiTheme="majorBidi" w:eastAsia="SimSun" w:hAnsiTheme="majorBidi" w:cstheme="majorBidi"/>
          <w:bCs/>
          <w:sz w:val="24"/>
          <w:szCs w:val="24"/>
          <w:lang w:eastAsia="ar-SA"/>
        </w:rPr>
        <w:t xml:space="preserve">No </w:t>
      </w:r>
      <w:proofErr w:type="spellStart"/>
      <w:r>
        <w:rPr>
          <w:rFonts w:asciiTheme="majorBidi" w:eastAsia="SimSun" w:hAnsiTheme="majorBidi" w:cstheme="majorBidi"/>
          <w:bCs/>
          <w:sz w:val="24"/>
          <w:szCs w:val="24"/>
          <w:lang w:eastAsia="ar-SA"/>
        </w:rPr>
        <w:t>biography</w:t>
      </w:r>
      <w:proofErr w:type="spellEnd"/>
    </w:p>
    <w:p w:rsidR="00931309" w:rsidRPr="00AC74ED" w:rsidRDefault="00931309" w:rsidP="00931309">
      <w:pPr>
        <w:pStyle w:val="heading1"/>
        <w:numPr>
          <w:ilvl w:val="0"/>
          <w:numId w:val="30"/>
        </w:numPr>
      </w:pPr>
      <w:proofErr w:type="spellStart"/>
      <w:r w:rsidRPr="00AC74ED">
        <w:lastRenderedPageBreak/>
        <w:t>References</w:t>
      </w:r>
      <w:proofErr w:type="spellEnd"/>
    </w:p>
    <w:p w:rsidR="00931309" w:rsidRDefault="00931309" w:rsidP="00931309">
      <w:pPr>
        <w:suppressAutoHyphens/>
        <w:jc w:val="both"/>
        <w:rPr>
          <w:rFonts w:asciiTheme="majorBidi" w:eastAsiaTheme="minorEastAsia" w:hAnsiTheme="majorBidi" w:cstheme="majorBidi"/>
          <w:b/>
          <w:bCs/>
          <w:sz w:val="28"/>
          <w:szCs w:val="28"/>
          <w:lang w:val="en-US" w:bidi="en-US"/>
        </w:rPr>
      </w:pPr>
      <w:r w:rsidRPr="00313C18">
        <w:rPr>
          <w:rFonts w:asciiTheme="majorBidi" w:eastAsia="SimSun" w:hAnsiTheme="majorBidi" w:cstheme="majorBidi"/>
          <w:bCs/>
          <w:sz w:val="24"/>
          <w:szCs w:val="24"/>
          <w:lang w:eastAsia="ar-SA"/>
        </w:rPr>
        <w:t xml:space="preserve">No </w:t>
      </w:r>
      <w:proofErr w:type="spellStart"/>
      <w:r w:rsidRPr="00313C18">
        <w:rPr>
          <w:rFonts w:asciiTheme="majorBidi" w:eastAsia="SimSun" w:hAnsiTheme="majorBidi" w:cstheme="majorBidi"/>
          <w:bCs/>
          <w:sz w:val="24"/>
          <w:szCs w:val="24"/>
          <w:lang w:eastAsia="ar-SA"/>
        </w:rPr>
        <w:t>reference</w:t>
      </w:r>
      <w:r>
        <w:rPr>
          <w:rFonts w:asciiTheme="majorBidi" w:eastAsia="SimSun" w:hAnsiTheme="majorBidi" w:cstheme="majorBidi"/>
          <w:bCs/>
          <w:sz w:val="24"/>
          <w:szCs w:val="24"/>
          <w:lang w:eastAsia="ar-SA"/>
        </w:rPr>
        <w:t>s</w:t>
      </w:r>
      <w:proofErr w:type="spellEnd"/>
    </w:p>
    <w:p w:rsidR="00611A20" w:rsidRDefault="00611A20" w:rsidP="00931309"/>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611A20" w:rsidRPr="00611A20" w:rsidRDefault="00611A20" w:rsidP="00611A20"/>
    <w:p w:rsidR="00C92498" w:rsidRPr="00611A20" w:rsidRDefault="00611A20" w:rsidP="00611A20">
      <w:pPr>
        <w:tabs>
          <w:tab w:val="left" w:pos="1719"/>
        </w:tabs>
      </w:pPr>
      <w:r>
        <w:tab/>
      </w:r>
    </w:p>
    <w:sectPr w:rsidR="00C92498" w:rsidRPr="00611A20" w:rsidSect="00931309">
      <w:headerReference w:type="default" r:id="rId8"/>
      <w:footerReference w:type="default" r:id="rId9"/>
      <w:pgSz w:w="11907" w:h="16840"/>
      <w:pgMar w:top="1418" w:right="1418" w:bottom="1134" w:left="2552" w:header="720" w:footer="720" w:gutter="0"/>
      <w:pgNumType w:start="5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A0" w:rsidRDefault="00AD61A0">
      <w:r>
        <w:separator/>
      </w:r>
    </w:p>
  </w:endnote>
  <w:endnote w:type="continuationSeparator" w:id="0">
    <w:p w:rsidR="00AD61A0" w:rsidRDefault="00AD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Default="00D87A89" w:rsidP="008D1739">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F47256">
      <w:rPr>
        <w:rStyle w:val="Numrodepage"/>
        <w:noProof/>
      </w:rPr>
      <w:t>56</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A0" w:rsidRDefault="00AD61A0">
      <w:r>
        <w:separator/>
      </w:r>
    </w:p>
  </w:footnote>
  <w:footnote w:type="continuationSeparator" w:id="0">
    <w:p w:rsidR="00AD61A0" w:rsidRDefault="00AD6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A89" w:rsidRPr="007725A1" w:rsidRDefault="00D87A89" w:rsidP="00931309">
    <w:pPr>
      <w:pStyle w:val="En-tte"/>
      <w:rPr>
        <w:sz w:val="18"/>
        <w:szCs w:val="18"/>
        <w:lang w:val="en-US"/>
      </w:rPr>
    </w:pPr>
    <w:r w:rsidRPr="00E84797">
      <w:rPr>
        <w:sz w:val="18"/>
        <w:szCs w:val="18"/>
        <w:lang w:val="en-US"/>
      </w:rPr>
      <w:t>Medical Technologies Journal</w:t>
    </w:r>
    <w:r w:rsidR="007725A1">
      <w:rPr>
        <w:sz w:val="18"/>
        <w:szCs w:val="18"/>
        <w:lang w:val="en-US"/>
      </w:rPr>
      <w:t xml:space="preserve">, </w:t>
    </w:r>
    <w:r w:rsidRPr="00E84797">
      <w:rPr>
        <w:sz w:val="18"/>
        <w:szCs w:val="18"/>
        <w:lang w:val="en-US"/>
      </w:rPr>
      <w:t>Volume: 1, Issue:</w:t>
    </w:r>
    <w:r w:rsidR="00E81E6C">
      <w:rPr>
        <w:sz w:val="18"/>
        <w:szCs w:val="18"/>
        <w:lang w:val="en-US"/>
      </w:rPr>
      <w:t xml:space="preserve"> </w:t>
    </w:r>
    <w:r w:rsidR="002A6CA2">
      <w:rPr>
        <w:sz w:val="18"/>
        <w:szCs w:val="18"/>
        <w:lang w:val="en-US"/>
      </w:rPr>
      <w:t>3</w:t>
    </w:r>
    <w:r w:rsidRPr="00E84797">
      <w:rPr>
        <w:sz w:val="18"/>
        <w:szCs w:val="18"/>
        <w:lang w:val="en-US"/>
      </w:rPr>
      <w:t xml:space="preserve">, </w:t>
    </w:r>
    <w:r w:rsidR="002A6CA2">
      <w:rPr>
        <w:sz w:val="18"/>
        <w:szCs w:val="18"/>
        <w:lang w:val="en-US"/>
      </w:rPr>
      <w:t xml:space="preserve">July –September </w:t>
    </w:r>
    <w:r w:rsidRPr="00E84797">
      <w:rPr>
        <w:sz w:val="18"/>
        <w:szCs w:val="18"/>
        <w:lang w:val="en-US"/>
      </w:rPr>
      <w:t>2017, Pages:</w:t>
    </w:r>
    <w:r>
      <w:rPr>
        <w:sz w:val="18"/>
        <w:szCs w:val="18"/>
        <w:lang w:val="en-US"/>
      </w:rPr>
      <w:t xml:space="preserve"> </w:t>
    </w:r>
    <w:r w:rsidR="005E2BE5">
      <w:rPr>
        <w:sz w:val="18"/>
        <w:szCs w:val="18"/>
        <w:lang w:val="en-US"/>
      </w:rPr>
      <w:t>5</w:t>
    </w:r>
    <w:r w:rsidR="00931309">
      <w:rPr>
        <w:sz w:val="18"/>
        <w:szCs w:val="18"/>
        <w:lang w:val="en-US"/>
      </w:rPr>
      <w:t>5</w:t>
    </w:r>
    <w:r w:rsidR="005E2BE5">
      <w:rPr>
        <w:sz w:val="18"/>
        <w:szCs w:val="18"/>
        <w:lang w:val="en-US"/>
      </w:rPr>
      <w:t>-5</w:t>
    </w:r>
    <w:r w:rsidR="00931309">
      <w:rPr>
        <w:sz w:val="18"/>
        <w:szCs w:val="18"/>
        <w:lang w:val="en-US"/>
      </w:rPr>
      <w:t>6</w:t>
    </w:r>
    <w:r w:rsidRPr="00E84797">
      <w:rPr>
        <w:sz w:val="18"/>
        <w:szCs w:val="18"/>
        <w:lang w:val="en-US"/>
      </w:rPr>
      <w:t>.</w:t>
    </w:r>
    <w:r w:rsidR="007725A1">
      <w:rPr>
        <w:sz w:val="18"/>
        <w:szCs w:val="18"/>
        <w:lang w:val="en-US"/>
      </w:rPr>
      <w:t xml:space="preserve"> </w:t>
    </w:r>
    <w:r w:rsidR="007725A1" w:rsidRPr="007725A1">
      <w:rPr>
        <w:sz w:val="18"/>
        <w:szCs w:val="18"/>
        <w:lang w:val="en-US"/>
      </w:rPr>
      <w:t>DOI:   https://doi.o</w:t>
    </w:r>
    <w:r w:rsidR="007725A1">
      <w:rPr>
        <w:sz w:val="18"/>
        <w:szCs w:val="18"/>
        <w:lang w:val="en-US"/>
      </w:rPr>
      <w:t>rg/10.26415/2572-004X-vol1iss3p</w:t>
    </w:r>
    <w:r w:rsidR="00C32CA4">
      <w:rPr>
        <w:sz w:val="18"/>
        <w:szCs w:val="18"/>
        <w:lang w:val="en-US"/>
      </w:rPr>
      <w:t>5</w:t>
    </w:r>
    <w:r w:rsidR="00931309">
      <w:rPr>
        <w:sz w:val="18"/>
        <w:szCs w:val="18"/>
        <w:lang w:val="en-US"/>
      </w:rPr>
      <w:t>5</w:t>
    </w:r>
    <w:r w:rsidR="007725A1" w:rsidRPr="007725A1">
      <w:rPr>
        <w:sz w:val="18"/>
        <w:szCs w:val="18"/>
        <w:lang w:val="en-US"/>
      </w:rPr>
      <w:t>-</w:t>
    </w:r>
    <w:r w:rsidR="00C32CA4">
      <w:rPr>
        <w:sz w:val="18"/>
        <w:szCs w:val="18"/>
        <w:lang w:val="en-US"/>
      </w:rPr>
      <w:t>5</w:t>
    </w:r>
    <w:r w:rsidR="00931309">
      <w:rPr>
        <w:sz w:val="18"/>
        <w:szCs w:val="18"/>
        <w:lang w:val="en-US"/>
      </w:rPr>
      <w:t>6</w:t>
    </w:r>
    <w:r w:rsidR="007725A1" w:rsidRPr="007725A1">
      <w:rPr>
        <w:sz w:val="18"/>
        <w:szCs w:val="18"/>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3in;height:3in" o:bullet="t"/>
    </w:pict>
  </w:numPicBullet>
  <w:abstractNum w:abstractNumId="0" w15:restartNumberingAfterBreak="0">
    <w:nsid w:val="03544E7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0B55A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045E95"/>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E027D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7B2E3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6F683F"/>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8535AD"/>
    <w:multiLevelType w:val="multilevel"/>
    <w:tmpl w:val="373AFA5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6298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D335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C305A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E8F548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1E5D0A"/>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3C1617"/>
    <w:multiLevelType w:val="hybridMultilevel"/>
    <w:tmpl w:val="EF263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602C5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3C1723"/>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EB32132"/>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B851ED"/>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482ABC"/>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6EE642E"/>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A142058"/>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F5A0490"/>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1CA6642"/>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C41964"/>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B5A4CD4"/>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AD4DA6"/>
    <w:multiLevelType w:val="multilevel"/>
    <w:tmpl w:val="C17EB34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0392AF9"/>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5F3D63"/>
    <w:multiLevelType w:val="multilevel"/>
    <w:tmpl w:val="79BC83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E96175"/>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571867"/>
    <w:multiLevelType w:val="multilevel"/>
    <w:tmpl w:val="041E49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4A0520"/>
    <w:multiLevelType w:val="hybridMultilevel"/>
    <w:tmpl w:val="C1521D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8"/>
  </w:num>
  <w:num w:numId="2">
    <w:abstractNumId w:val="12"/>
  </w:num>
  <w:num w:numId="3">
    <w:abstractNumId w:val="24"/>
  </w:num>
  <w:num w:numId="4">
    <w:abstractNumId w:val="6"/>
  </w:num>
  <w:num w:numId="5">
    <w:abstractNumId w:val="17"/>
  </w:num>
  <w:num w:numId="6">
    <w:abstractNumId w:val="14"/>
  </w:num>
  <w:num w:numId="7">
    <w:abstractNumId w:val="19"/>
  </w:num>
  <w:num w:numId="8">
    <w:abstractNumId w:val="29"/>
  </w:num>
  <w:num w:numId="9">
    <w:abstractNumId w:val="22"/>
  </w:num>
  <w:num w:numId="10">
    <w:abstractNumId w:val="21"/>
  </w:num>
  <w:num w:numId="11">
    <w:abstractNumId w:val="11"/>
  </w:num>
  <w:num w:numId="12">
    <w:abstractNumId w:val="5"/>
  </w:num>
  <w:num w:numId="13">
    <w:abstractNumId w:val="0"/>
  </w:num>
  <w:num w:numId="14">
    <w:abstractNumId w:val="27"/>
  </w:num>
  <w:num w:numId="15">
    <w:abstractNumId w:val="1"/>
  </w:num>
  <w:num w:numId="16">
    <w:abstractNumId w:val="4"/>
  </w:num>
  <w:num w:numId="17">
    <w:abstractNumId w:val="10"/>
  </w:num>
  <w:num w:numId="18">
    <w:abstractNumId w:val="8"/>
  </w:num>
  <w:num w:numId="19">
    <w:abstractNumId w:val="26"/>
  </w:num>
  <w:num w:numId="20">
    <w:abstractNumId w:val="7"/>
  </w:num>
  <w:num w:numId="21">
    <w:abstractNumId w:val="16"/>
  </w:num>
  <w:num w:numId="22">
    <w:abstractNumId w:val="25"/>
  </w:num>
  <w:num w:numId="23">
    <w:abstractNumId w:val="23"/>
  </w:num>
  <w:num w:numId="24">
    <w:abstractNumId w:val="9"/>
  </w:num>
  <w:num w:numId="25">
    <w:abstractNumId w:val="20"/>
  </w:num>
  <w:num w:numId="26">
    <w:abstractNumId w:val="15"/>
  </w:num>
  <w:num w:numId="27">
    <w:abstractNumId w:val="13"/>
  </w:num>
  <w:num w:numId="28">
    <w:abstractNumId w:val="3"/>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A4"/>
    <w:rsid w:val="00051E4B"/>
    <w:rsid w:val="00097A76"/>
    <w:rsid w:val="000E1F84"/>
    <w:rsid w:val="0013550C"/>
    <w:rsid w:val="00197C2B"/>
    <w:rsid w:val="0022538E"/>
    <w:rsid w:val="00235543"/>
    <w:rsid w:val="002A6CA2"/>
    <w:rsid w:val="0033707A"/>
    <w:rsid w:val="00376553"/>
    <w:rsid w:val="003B21FC"/>
    <w:rsid w:val="004A054F"/>
    <w:rsid w:val="004C247A"/>
    <w:rsid w:val="004C6941"/>
    <w:rsid w:val="0051469D"/>
    <w:rsid w:val="005415B1"/>
    <w:rsid w:val="00574530"/>
    <w:rsid w:val="005E2BE5"/>
    <w:rsid w:val="0060298C"/>
    <w:rsid w:val="00611A20"/>
    <w:rsid w:val="006134E2"/>
    <w:rsid w:val="0063075B"/>
    <w:rsid w:val="0065311F"/>
    <w:rsid w:val="00705E74"/>
    <w:rsid w:val="00745D6B"/>
    <w:rsid w:val="00765FAE"/>
    <w:rsid w:val="007725A1"/>
    <w:rsid w:val="007902A4"/>
    <w:rsid w:val="007B7756"/>
    <w:rsid w:val="00862636"/>
    <w:rsid w:val="008A5D65"/>
    <w:rsid w:val="008C333A"/>
    <w:rsid w:val="008D1739"/>
    <w:rsid w:val="0092721E"/>
    <w:rsid w:val="0093105E"/>
    <w:rsid w:val="00931309"/>
    <w:rsid w:val="00986C4F"/>
    <w:rsid w:val="009B2A6A"/>
    <w:rsid w:val="00A1077F"/>
    <w:rsid w:val="00A6560E"/>
    <w:rsid w:val="00A65935"/>
    <w:rsid w:val="00AC74ED"/>
    <w:rsid w:val="00AD61A0"/>
    <w:rsid w:val="00AE0F49"/>
    <w:rsid w:val="00B01737"/>
    <w:rsid w:val="00B938DF"/>
    <w:rsid w:val="00C32CA4"/>
    <w:rsid w:val="00C86B67"/>
    <w:rsid w:val="00C92498"/>
    <w:rsid w:val="00D87A89"/>
    <w:rsid w:val="00DC05F6"/>
    <w:rsid w:val="00DD3FB0"/>
    <w:rsid w:val="00E42EB3"/>
    <w:rsid w:val="00E81E6C"/>
    <w:rsid w:val="00ED6C76"/>
    <w:rsid w:val="00F47256"/>
    <w:rsid w:val="00F62DFB"/>
    <w:rsid w:val="00FB744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E1C023-6745-458E-A638-315971E4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737"/>
    <w:pPr>
      <w:spacing w:after="160" w:line="259" w:lineRule="auto"/>
    </w:pPr>
    <w:rPr>
      <w:rFonts w:ascii="Calibri" w:eastAsia="Calibri" w:hAnsi="Calibri" w:cs="Arial"/>
      <w:sz w:val="22"/>
      <w:szCs w:val="22"/>
      <w:lang w:eastAsia="en-US"/>
    </w:rPr>
  </w:style>
  <w:style w:type="paragraph" w:styleId="Titre1">
    <w:name w:val="heading 1"/>
    <w:basedOn w:val="Normal"/>
    <w:next w:val="Normal"/>
    <w:link w:val="Titre1Car"/>
    <w:autoRedefine/>
    <w:qFormat/>
    <w:rsid w:val="00862636"/>
    <w:pPr>
      <w:keepNext/>
      <w:keepLines/>
      <w:spacing w:after="0" w:line="240" w:lineRule="auto"/>
      <w:jc w:val="center"/>
      <w:outlineLvl w:val="0"/>
    </w:pPr>
    <w:rPr>
      <w:rFonts w:asciiTheme="majorBidi" w:eastAsia="SimSun" w:hAnsiTheme="majorBidi" w:cstheme="majorBidi"/>
      <w:b/>
      <w:bCs/>
      <w:color w:val="000000" w:themeColor="text1"/>
      <w:sz w:val="20"/>
      <w:szCs w:val="28"/>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abbreviations">
    <w:name w:val="abbreviations"/>
    <w:basedOn w:val="abstract"/>
    <w:next w:val="Normal"/>
    <w:pPr>
      <w:tabs>
        <w:tab w:val="left" w:pos="3402"/>
      </w:tabs>
      <w:ind w:left="3402" w:hanging="3402"/>
    </w:pPr>
  </w:style>
  <w:style w:type="paragraph" w:customStyle="1" w:styleId="Titre10">
    <w:name w:val="Titre1"/>
    <w:basedOn w:val="Normal"/>
    <w:next w:val="author"/>
    <w:rPr>
      <w:rFonts w:ascii="Arial" w:hAnsi="Arial"/>
      <w:b/>
      <w:sz w:val="36"/>
    </w:rPr>
  </w:style>
  <w:style w:type="paragraph" w:customStyle="1" w:styleId="heading1">
    <w:name w:val="heading1"/>
    <w:basedOn w:val="Normal"/>
    <w:next w:val="Normal"/>
    <w:pPr>
      <w:keepNext/>
      <w:spacing w:before="240" w:after="180"/>
    </w:pPr>
    <w:rPr>
      <w:rFonts w:ascii="Arial" w:hAnsi="Arial"/>
      <w:b/>
      <w:sz w:val="32"/>
    </w:rPr>
  </w:style>
  <w:style w:type="paragraph" w:customStyle="1" w:styleId="heading2">
    <w:name w:val="heading2"/>
    <w:basedOn w:val="Normal"/>
    <w:next w:val="Normal"/>
    <w:pPr>
      <w:keepNext/>
      <w:spacing w:before="240" w:after="180"/>
    </w:pPr>
    <w:rPr>
      <w:rFonts w:ascii="Arial" w:hAnsi="Arial"/>
      <w:b/>
    </w:rPr>
  </w:style>
  <w:style w:type="paragraph" w:customStyle="1" w:styleId="heading3">
    <w:name w:val="heading3"/>
    <w:basedOn w:val="Normal"/>
    <w:next w:val="Normal"/>
    <w:pPr>
      <w:keepNext/>
      <w:spacing w:before="240" w:after="180"/>
    </w:pPr>
    <w:rPr>
      <w:rFonts w:ascii="Arial" w:hAnsi="Arial"/>
      <w:i/>
    </w:rPr>
  </w:style>
  <w:style w:type="paragraph" w:customStyle="1" w:styleId="run-in">
    <w:name w:val="run-in"/>
    <w:basedOn w:val="Normal"/>
    <w:next w:val="Normal"/>
    <w:pPr>
      <w:keepNext/>
      <w:spacing w:before="120"/>
    </w:pPr>
    <w:rPr>
      <w:b/>
    </w:rPr>
  </w:style>
  <w:style w:type="paragraph" w:customStyle="1" w:styleId="Titre11">
    <w:name w:val="Titre1"/>
    <w:basedOn w:val="Normal"/>
    <w:next w:val="Normal"/>
    <w:rsid w:val="00B01737"/>
    <w:pPr>
      <w:keepNext/>
      <w:keepLines/>
      <w:pageBreakBefore/>
      <w:tabs>
        <w:tab w:val="left" w:pos="284"/>
      </w:tabs>
      <w:suppressAutoHyphens/>
      <w:spacing w:after="460" w:line="348" w:lineRule="exact"/>
      <w:ind w:firstLine="227"/>
      <w:jc w:val="center"/>
    </w:pPr>
    <w:rPr>
      <w:rFonts w:ascii="Times" w:eastAsia="Times New Roman" w:hAnsi="Times" w:cs="Times New Roman"/>
      <w:b/>
      <w:sz w:val="28"/>
      <w:szCs w:val="20"/>
      <w:lang w:val="en-US" w:eastAsia="de-D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paragraph" w:styleId="Paragraphedeliste">
    <w:name w:val="List Paragraph"/>
    <w:basedOn w:val="Normal"/>
    <w:uiPriority w:val="34"/>
    <w:qFormat/>
    <w:rsid w:val="00B01737"/>
    <w:pPr>
      <w:spacing w:after="240" w:line="480" w:lineRule="auto"/>
      <w:ind w:left="720" w:firstLine="360"/>
      <w:contextualSpacing/>
    </w:pPr>
    <w:rPr>
      <w:rFonts w:eastAsia="Times New Roman"/>
      <w:lang w:val="en-US" w:bidi="en-US"/>
    </w:rPr>
  </w:style>
  <w:style w:type="paragraph" w:customStyle="1" w:styleId="url">
    <w:name w:val="url"/>
    <w:basedOn w:val="email"/>
    <w:next w:val="Normal"/>
  </w:style>
  <w:style w:type="character" w:customStyle="1" w:styleId="label">
    <w:name w:val="label"/>
    <w:rsid w:val="00B01737"/>
  </w:style>
  <w:style w:type="character" w:customStyle="1" w:styleId="En-tteCar">
    <w:name w:val="En-tête Car"/>
    <w:basedOn w:val="Policepardfaut"/>
    <w:link w:val="En-tte"/>
    <w:uiPriority w:val="99"/>
    <w:rsid w:val="00B01737"/>
    <w:rPr>
      <w:rFonts w:ascii="Calibri" w:eastAsia="Calibri" w:hAnsi="Calibri" w:cs="Arial"/>
      <w:sz w:val="22"/>
      <w:szCs w:val="22"/>
      <w:lang w:eastAsia="en-US"/>
    </w:rPr>
  </w:style>
  <w:style w:type="character" w:customStyle="1" w:styleId="Titre1Car">
    <w:name w:val="Titre 1 Car"/>
    <w:basedOn w:val="Policepardfaut"/>
    <w:link w:val="Titre1"/>
    <w:rsid w:val="00862636"/>
    <w:rPr>
      <w:rFonts w:asciiTheme="majorBidi" w:eastAsia="SimSun" w:hAnsiTheme="majorBidi" w:cstheme="majorBidi"/>
      <w:b/>
      <w:bCs/>
      <w:color w:val="000000" w:themeColor="text1"/>
      <w:szCs w:val="28"/>
      <w:lang w:val="en-US" w:eastAsia="ar-SA"/>
    </w:rPr>
  </w:style>
  <w:style w:type="paragraph" w:customStyle="1" w:styleId="Normal1">
    <w:name w:val="Normal1"/>
    <w:uiPriority w:val="99"/>
    <w:rsid w:val="00862636"/>
    <w:pPr>
      <w:spacing w:line="276" w:lineRule="auto"/>
    </w:pPr>
    <w:rPr>
      <w:rFonts w:ascii="Arial" w:eastAsia="Arial" w:hAnsi="Arial" w:cs="Arial"/>
      <w:color w:val="000000"/>
      <w:sz w:val="22"/>
      <w:szCs w:val="22"/>
    </w:rPr>
  </w:style>
  <w:style w:type="character" w:styleId="Lienhypertexte">
    <w:name w:val="Hyperlink"/>
    <w:basedOn w:val="Policepardfaut"/>
    <w:rsid w:val="007725A1"/>
    <w:rPr>
      <w:color w:val="0563C1" w:themeColor="hyperlink"/>
      <w:u w:val="single"/>
    </w:rPr>
  </w:style>
  <w:style w:type="paragraph" w:styleId="Commentaire">
    <w:name w:val="annotation text"/>
    <w:basedOn w:val="Normal"/>
    <w:link w:val="CommentaireCar"/>
    <w:uiPriority w:val="99"/>
    <w:unhideWhenUsed/>
    <w:rsid w:val="00931309"/>
    <w:pPr>
      <w:suppressAutoHyphens/>
      <w:spacing w:after="0" w:line="240" w:lineRule="auto"/>
    </w:pPr>
    <w:rPr>
      <w:rFonts w:ascii="Times New Roman" w:eastAsia="SimSun" w:hAnsi="Times New Roman" w:cs="Times New Roman"/>
      <w:sz w:val="20"/>
      <w:szCs w:val="20"/>
      <w:lang w:val="en-US" w:eastAsia="ar-SA"/>
    </w:rPr>
  </w:style>
  <w:style w:type="character" w:customStyle="1" w:styleId="CommentaireCar">
    <w:name w:val="Commentaire Car"/>
    <w:basedOn w:val="Policepardfaut"/>
    <w:link w:val="Commentaire"/>
    <w:uiPriority w:val="99"/>
    <w:rsid w:val="00931309"/>
    <w:rPr>
      <w:rFonts w:eastAsia="SimSu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275735">
      <w:bodyDiv w:val="1"/>
      <w:marLeft w:val="0"/>
      <w:marRight w:val="0"/>
      <w:marTop w:val="0"/>
      <w:marBottom w:val="0"/>
      <w:divBdr>
        <w:top w:val="none" w:sz="0" w:space="0" w:color="auto"/>
        <w:left w:val="none" w:sz="0" w:space="0" w:color="auto"/>
        <w:bottom w:val="none" w:sz="0" w:space="0" w:color="auto"/>
        <w:right w:val="none" w:sz="0" w:space="0" w:color="auto"/>
      </w:divBdr>
      <w:divsChild>
        <w:div w:id="2130270111">
          <w:marLeft w:val="0"/>
          <w:marRight w:val="0"/>
          <w:marTop w:val="0"/>
          <w:marBottom w:val="0"/>
          <w:divBdr>
            <w:top w:val="none" w:sz="0" w:space="0" w:color="auto"/>
            <w:left w:val="none" w:sz="0" w:space="0" w:color="auto"/>
            <w:bottom w:val="none" w:sz="0" w:space="0" w:color="auto"/>
            <w:right w:val="none" w:sz="0" w:space="0" w:color="auto"/>
          </w:divBdr>
          <w:divsChild>
            <w:div w:id="897253503">
              <w:marLeft w:val="0"/>
              <w:marRight w:val="0"/>
              <w:marTop w:val="0"/>
              <w:marBottom w:val="0"/>
              <w:divBdr>
                <w:top w:val="none" w:sz="0" w:space="0" w:color="auto"/>
                <w:left w:val="none" w:sz="0" w:space="0" w:color="auto"/>
                <w:bottom w:val="none" w:sz="0" w:space="0" w:color="auto"/>
                <w:right w:val="none" w:sz="0" w:space="0" w:color="auto"/>
              </w:divBdr>
              <w:divsChild>
                <w:div w:id="98112231">
                  <w:marLeft w:val="3900"/>
                  <w:marRight w:val="0"/>
                  <w:marTop w:val="0"/>
                  <w:marBottom w:val="0"/>
                  <w:divBdr>
                    <w:top w:val="none" w:sz="0" w:space="0" w:color="auto"/>
                    <w:left w:val="none" w:sz="0" w:space="0" w:color="auto"/>
                    <w:bottom w:val="none" w:sz="0" w:space="0" w:color="auto"/>
                    <w:right w:val="none" w:sz="0" w:space="0" w:color="auto"/>
                  </w:divBdr>
                  <w:divsChild>
                    <w:div w:id="14024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26686">
      <w:bodyDiv w:val="1"/>
      <w:marLeft w:val="0"/>
      <w:marRight w:val="0"/>
      <w:marTop w:val="0"/>
      <w:marBottom w:val="0"/>
      <w:divBdr>
        <w:top w:val="none" w:sz="0" w:space="0" w:color="auto"/>
        <w:left w:val="none" w:sz="0" w:space="0" w:color="auto"/>
        <w:bottom w:val="none" w:sz="0" w:space="0" w:color="auto"/>
        <w:right w:val="none" w:sz="0" w:space="0" w:color="auto"/>
      </w:divBdr>
      <w:divsChild>
        <w:div w:id="501968044">
          <w:marLeft w:val="0"/>
          <w:marRight w:val="0"/>
          <w:marTop w:val="0"/>
          <w:marBottom w:val="0"/>
          <w:divBdr>
            <w:top w:val="none" w:sz="0" w:space="0" w:color="auto"/>
            <w:left w:val="none" w:sz="0" w:space="0" w:color="auto"/>
            <w:bottom w:val="none" w:sz="0" w:space="0" w:color="auto"/>
            <w:right w:val="none" w:sz="0" w:space="0" w:color="auto"/>
          </w:divBdr>
          <w:divsChild>
            <w:div w:id="1722052183">
              <w:marLeft w:val="0"/>
              <w:marRight w:val="0"/>
              <w:marTop w:val="0"/>
              <w:marBottom w:val="0"/>
              <w:divBdr>
                <w:top w:val="none" w:sz="0" w:space="0" w:color="auto"/>
                <w:left w:val="none" w:sz="0" w:space="0" w:color="auto"/>
                <w:bottom w:val="none" w:sz="0" w:space="0" w:color="auto"/>
                <w:right w:val="none" w:sz="0" w:space="0" w:color="auto"/>
              </w:divBdr>
              <w:divsChild>
                <w:div w:id="1467315661">
                  <w:marLeft w:val="3900"/>
                  <w:marRight w:val="0"/>
                  <w:marTop w:val="0"/>
                  <w:marBottom w:val="0"/>
                  <w:divBdr>
                    <w:top w:val="none" w:sz="0" w:space="0" w:color="auto"/>
                    <w:left w:val="none" w:sz="0" w:space="0" w:color="auto"/>
                    <w:bottom w:val="none" w:sz="0" w:space="0" w:color="auto"/>
                    <w:right w:val="none" w:sz="0" w:space="0" w:color="auto"/>
                  </w:divBdr>
                  <w:divsChild>
                    <w:div w:id="55836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85040">
      <w:bodyDiv w:val="1"/>
      <w:marLeft w:val="0"/>
      <w:marRight w:val="0"/>
      <w:marTop w:val="0"/>
      <w:marBottom w:val="0"/>
      <w:divBdr>
        <w:top w:val="none" w:sz="0" w:space="0" w:color="auto"/>
        <w:left w:val="none" w:sz="0" w:space="0" w:color="auto"/>
        <w:bottom w:val="none" w:sz="0" w:space="0" w:color="auto"/>
        <w:right w:val="none" w:sz="0" w:space="0" w:color="auto"/>
      </w:divBdr>
      <w:divsChild>
        <w:div w:id="266429759">
          <w:marLeft w:val="0"/>
          <w:marRight w:val="0"/>
          <w:marTop w:val="0"/>
          <w:marBottom w:val="0"/>
          <w:divBdr>
            <w:top w:val="none" w:sz="0" w:space="0" w:color="auto"/>
            <w:left w:val="none" w:sz="0" w:space="0" w:color="auto"/>
            <w:bottom w:val="none" w:sz="0" w:space="0" w:color="auto"/>
            <w:right w:val="none" w:sz="0" w:space="0" w:color="auto"/>
          </w:divBdr>
          <w:divsChild>
            <w:div w:id="144859760">
              <w:marLeft w:val="0"/>
              <w:marRight w:val="0"/>
              <w:marTop w:val="0"/>
              <w:marBottom w:val="0"/>
              <w:divBdr>
                <w:top w:val="none" w:sz="0" w:space="0" w:color="auto"/>
                <w:left w:val="none" w:sz="0" w:space="0" w:color="auto"/>
                <w:bottom w:val="none" w:sz="0" w:space="0" w:color="auto"/>
                <w:right w:val="none" w:sz="0" w:space="0" w:color="auto"/>
              </w:divBdr>
              <w:divsChild>
                <w:div w:id="560756354">
                  <w:marLeft w:val="0"/>
                  <w:marRight w:val="0"/>
                  <w:marTop w:val="0"/>
                  <w:marBottom w:val="0"/>
                  <w:divBdr>
                    <w:top w:val="none" w:sz="0" w:space="0" w:color="auto"/>
                    <w:left w:val="none" w:sz="0" w:space="0" w:color="auto"/>
                    <w:bottom w:val="none" w:sz="0" w:space="0" w:color="auto"/>
                    <w:right w:val="none" w:sz="0" w:space="0" w:color="auto"/>
                  </w:divBdr>
                  <w:divsChild>
                    <w:div w:id="1769110411">
                      <w:marLeft w:val="0"/>
                      <w:marRight w:val="0"/>
                      <w:marTop w:val="0"/>
                      <w:marBottom w:val="0"/>
                      <w:divBdr>
                        <w:top w:val="none" w:sz="0" w:space="0" w:color="auto"/>
                        <w:left w:val="none" w:sz="0" w:space="0" w:color="auto"/>
                        <w:bottom w:val="none" w:sz="0" w:space="0" w:color="auto"/>
                        <w:right w:val="none" w:sz="0" w:space="0" w:color="auto"/>
                      </w:divBdr>
                      <w:divsChild>
                        <w:div w:id="1757631046">
                          <w:marLeft w:val="0"/>
                          <w:marRight w:val="0"/>
                          <w:marTop w:val="0"/>
                          <w:marBottom w:val="0"/>
                          <w:divBdr>
                            <w:top w:val="none" w:sz="0" w:space="0" w:color="auto"/>
                            <w:left w:val="none" w:sz="0" w:space="0" w:color="auto"/>
                            <w:bottom w:val="none" w:sz="0" w:space="0" w:color="auto"/>
                            <w:right w:val="none" w:sz="0" w:space="0" w:color="auto"/>
                          </w:divBdr>
                          <w:divsChild>
                            <w:div w:id="923299287">
                              <w:marLeft w:val="0"/>
                              <w:marRight w:val="0"/>
                              <w:marTop w:val="0"/>
                              <w:marBottom w:val="0"/>
                              <w:divBdr>
                                <w:top w:val="none" w:sz="0" w:space="0" w:color="auto"/>
                                <w:left w:val="none" w:sz="0" w:space="0" w:color="auto"/>
                                <w:bottom w:val="none" w:sz="0" w:space="0" w:color="auto"/>
                                <w:right w:val="none" w:sz="0" w:space="0" w:color="auto"/>
                              </w:divBdr>
                              <w:divsChild>
                                <w:div w:id="9371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863066">
      <w:bodyDiv w:val="1"/>
      <w:marLeft w:val="0"/>
      <w:marRight w:val="0"/>
      <w:marTop w:val="0"/>
      <w:marBottom w:val="0"/>
      <w:divBdr>
        <w:top w:val="none" w:sz="0" w:space="0" w:color="auto"/>
        <w:left w:val="none" w:sz="0" w:space="0" w:color="auto"/>
        <w:bottom w:val="none" w:sz="0" w:space="0" w:color="auto"/>
        <w:right w:val="none" w:sz="0" w:space="0" w:color="auto"/>
      </w:divBdr>
      <w:divsChild>
        <w:div w:id="1992363948">
          <w:marLeft w:val="0"/>
          <w:marRight w:val="0"/>
          <w:marTop w:val="0"/>
          <w:marBottom w:val="0"/>
          <w:divBdr>
            <w:top w:val="none" w:sz="0" w:space="0" w:color="auto"/>
            <w:left w:val="none" w:sz="0" w:space="0" w:color="auto"/>
            <w:bottom w:val="none" w:sz="0" w:space="0" w:color="auto"/>
            <w:right w:val="none" w:sz="0" w:space="0" w:color="auto"/>
          </w:divBdr>
          <w:divsChild>
            <w:div w:id="847987042">
              <w:marLeft w:val="0"/>
              <w:marRight w:val="0"/>
              <w:marTop w:val="0"/>
              <w:marBottom w:val="0"/>
              <w:divBdr>
                <w:top w:val="none" w:sz="0" w:space="0" w:color="auto"/>
                <w:left w:val="none" w:sz="0" w:space="0" w:color="auto"/>
                <w:bottom w:val="none" w:sz="0" w:space="0" w:color="auto"/>
                <w:right w:val="none" w:sz="0" w:space="0" w:color="auto"/>
              </w:divBdr>
              <w:divsChild>
                <w:div w:id="272325459">
                  <w:marLeft w:val="3900"/>
                  <w:marRight w:val="0"/>
                  <w:marTop w:val="0"/>
                  <w:marBottom w:val="0"/>
                  <w:divBdr>
                    <w:top w:val="none" w:sz="0" w:space="0" w:color="auto"/>
                    <w:left w:val="none" w:sz="0" w:space="0" w:color="auto"/>
                    <w:bottom w:val="none" w:sz="0" w:space="0" w:color="auto"/>
                    <w:right w:val="none" w:sz="0" w:space="0" w:color="auto"/>
                  </w:divBdr>
                  <w:divsChild>
                    <w:div w:id="21424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8348">
      <w:bodyDiv w:val="1"/>
      <w:marLeft w:val="0"/>
      <w:marRight w:val="0"/>
      <w:marTop w:val="0"/>
      <w:marBottom w:val="0"/>
      <w:divBdr>
        <w:top w:val="none" w:sz="0" w:space="0" w:color="auto"/>
        <w:left w:val="none" w:sz="0" w:space="0" w:color="auto"/>
        <w:bottom w:val="none" w:sz="0" w:space="0" w:color="auto"/>
        <w:right w:val="none" w:sz="0" w:space="0" w:color="auto"/>
      </w:divBdr>
      <w:divsChild>
        <w:div w:id="645011313">
          <w:marLeft w:val="0"/>
          <w:marRight w:val="0"/>
          <w:marTop w:val="0"/>
          <w:marBottom w:val="0"/>
          <w:divBdr>
            <w:top w:val="none" w:sz="0" w:space="0" w:color="auto"/>
            <w:left w:val="none" w:sz="0" w:space="0" w:color="auto"/>
            <w:bottom w:val="none" w:sz="0" w:space="0" w:color="auto"/>
            <w:right w:val="none" w:sz="0" w:space="0" w:color="auto"/>
          </w:divBdr>
          <w:divsChild>
            <w:div w:id="1776516219">
              <w:marLeft w:val="0"/>
              <w:marRight w:val="0"/>
              <w:marTop w:val="0"/>
              <w:marBottom w:val="0"/>
              <w:divBdr>
                <w:top w:val="none" w:sz="0" w:space="0" w:color="auto"/>
                <w:left w:val="none" w:sz="0" w:space="0" w:color="auto"/>
                <w:bottom w:val="none" w:sz="0" w:space="0" w:color="auto"/>
                <w:right w:val="none" w:sz="0" w:space="0" w:color="auto"/>
              </w:divBdr>
              <w:divsChild>
                <w:div w:id="2025983473">
                  <w:marLeft w:val="3900"/>
                  <w:marRight w:val="0"/>
                  <w:marTop w:val="0"/>
                  <w:marBottom w:val="0"/>
                  <w:divBdr>
                    <w:top w:val="none" w:sz="0" w:space="0" w:color="auto"/>
                    <w:left w:val="none" w:sz="0" w:space="0" w:color="auto"/>
                    <w:bottom w:val="none" w:sz="0" w:space="0" w:color="auto"/>
                    <w:right w:val="none" w:sz="0" w:space="0" w:color="auto"/>
                  </w:divBdr>
                  <w:divsChild>
                    <w:div w:id="5450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92681">
      <w:bodyDiv w:val="1"/>
      <w:marLeft w:val="0"/>
      <w:marRight w:val="0"/>
      <w:marTop w:val="0"/>
      <w:marBottom w:val="0"/>
      <w:divBdr>
        <w:top w:val="none" w:sz="0" w:space="0" w:color="auto"/>
        <w:left w:val="none" w:sz="0" w:space="0" w:color="auto"/>
        <w:bottom w:val="none" w:sz="0" w:space="0" w:color="auto"/>
        <w:right w:val="none" w:sz="0" w:space="0" w:color="auto"/>
      </w:divBdr>
      <w:divsChild>
        <w:div w:id="848561635">
          <w:marLeft w:val="0"/>
          <w:marRight w:val="0"/>
          <w:marTop w:val="0"/>
          <w:marBottom w:val="0"/>
          <w:divBdr>
            <w:top w:val="none" w:sz="0" w:space="0" w:color="auto"/>
            <w:left w:val="none" w:sz="0" w:space="0" w:color="auto"/>
            <w:bottom w:val="none" w:sz="0" w:space="0" w:color="auto"/>
            <w:right w:val="none" w:sz="0" w:space="0" w:color="auto"/>
          </w:divBdr>
          <w:divsChild>
            <w:div w:id="1974481024">
              <w:marLeft w:val="0"/>
              <w:marRight w:val="0"/>
              <w:marTop w:val="0"/>
              <w:marBottom w:val="0"/>
              <w:divBdr>
                <w:top w:val="none" w:sz="0" w:space="0" w:color="auto"/>
                <w:left w:val="none" w:sz="0" w:space="0" w:color="auto"/>
                <w:bottom w:val="none" w:sz="0" w:space="0" w:color="auto"/>
                <w:right w:val="none" w:sz="0" w:space="0" w:color="auto"/>
              </w:divBdr>
              <w:divsChild>
                <w:div w:id="55903512">
                  <w:marLeft w:val="3900"/>
                  <w:marRight w:val="0"/>
                  <w:marTop w:val="0"/>
                  <w:marBottom w:val="0"/>
                  <w:divBdr>
                    <w:top w:val="none" w:sz="0" w:space="0" w:color="auto"/>
                    <w:left w:val="none" w:sz="0" w:space="0" w:color="auto"/>
                    <w:bottom w:val="none" w:sz="0" w:space="0" w:color="auto"/>
                    <w:right w:val="none" w:sz="0" w:space="0" w:color="auto"/>
                  </w:divBdr>
                  <w:divsChild>
                    <w:div w:id="9873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yad.temmar@univ-usto.d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LL\AppData\Local\Temp\Rar$DIa0.055\sv-jour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sv-journ</Template>
  <TotalTime>3</TotalTime>
  <Pages>2</Pages>
  <Words>421</Words>
  <Characters>2318</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Author template for journal articles</vt:lpstr>
      <vt:lpstr>Author template for journal articles</vt:lpstr>
      <vt:lpstr>Author template for journal articles</vt:lpstr>
    </vt:vector>
  </TitlesOfParts>
  <Company>SPRINGER VERLAG</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I-TEC-DZ</dc:creator>
  <cp:keywords/>
  <dc:description>Springer Heidelberg 2005</dc:description>
  <cp:lastModifiedBy>I-TEC-DZ</cp:lastModifiedBy>
  <cp:revision>4</cp:revision>
  <cp:lastPrinted>2017-09-27T10:39:00Z</cp:lastPrinted>
  <dcterms:created xsi:type="dcterms:W3CDTF">2017-09-27T10:44:00Z</dcterms:created>
  <dcterms:modified xsi:type="dcterms:W3CDTF">2017-09-28T10:44:00Z</dcterms:modified>
</cp:coreProperties>
</file>